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29" w:rsidRPr="00027FDC" w:rsidRDefault="00401329" w:rsidP="0040132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kern w:val="28"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kern w:val="28"/>
          <w:sz w:val="26"/>
          <w:szCs w:val="26"/>
          <w:u w:val="single"/>
          <w:lang w:eastAsia="pl-PL"/>
        </w:rPr>
        <w:t>PROTOKÓŁ NR 8</w:t>
      </w:r>
      <w:r w:rsidRPr="00027FDC">
        <w:rPr>
          <w:rFonts w:ascii="Arial" w:eastAsia="Times New Roman" w:hAnsi="Arial" w:cs="Arial"/>
          <w:b/>
          <w:i/>
          <w:color w:val="000000"/>
          <w:kern w:val="28"/>
          <w:sz w:val="26"/>
          <w:szCs w:val="26"/>
          <w:u w:val="single"/>
          <w:lang w:eastAsia="pl-PL"/>
        </w:rPr>
        <w:t>.2025</w:t>
      </w:r>
    </w:p>
    <w:p w:rsidR="00401329" w:rsidRPr="00027FDC" w:rsidRDefault="00401329" w:rsidP="0040132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6"/>
          <w:szCs w:val="26"/>
          <w:lang w:eastAsia="pl-PL"/>
        </w:rPr>
      </w:pPr>
    </w:p>
    <w:p w:rsidR="00401329" w:rsidRPr="00027FDC" w:rsidRDefault="00401329" w:rsidP="0040132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6"/>
          <w:szCs w:val="26"/>
          <w:lang w:eastAsia="pl-PL"/>
        </w:rPr>
      </w:pPr>
      <w:r w:rsidRPr="00027FDC">
        <w:rPr>
          <w:rFonts w:ascii="Arial" w:eastAsia="Times New Roman" w:hAnsi="Arial" w:cs="Arial"/>
          <w:b/>
          <w:i/>
          <w:color w:val="000000"/>
          <w:sz w:val="26"/>
          <w:szCs w:val="26"/>
          <w:lang w:eastAsia="pl-PL"/>
        </w:rPr>
        <w:t>Komisji Finansowo – Budżetowej i Planowania Gospodarczego</w:t>
      </w:r>
    </w:p>
    <w:p w:rsidR="00401329" w:rsidRPr="00027FDC" w:rsidRDefault="00401329" w:rsidP="0040132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6"/>
          <w:szCs w:val="26"/>
          <w:lang w:eastAsia="pl-PL"/>
        </w:rPr>
      </w:pPr>
      <w:r w:rsidRPr="00027FDC">
        <w:rPr>
          <w:rFonts w:ascii="Arial" w:eastAsia="Times New Roman" w:hAnsi="Arial" w:cs="Arial"/>
          <w:b/>
          <w:i/>
          <w:color w:val="000000"/>
          <w:sz w:val="26"/>
          <w:szCs w:val="26"/>
          <w:lang w:eastAsia="pl-PL"/>
        </w:rPr>
        <w:t xml:space="preserve">Rady Miejskiej w Barlinku </w:t>
      </w:r>
    </w:p>
    <w:p w:rsidR="00401329" w:rsidRPr="00027FDC" w:rsidRDefault="00401329" w:rsidP="00401329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6"/>
          <w:lang w:eastAsia="pl-PL"/>
        </w:rPr>
      </w:pPr>
    </w:p>
    <w:p w:rsidR="00401329" w:rsidRPr="00027FDC" w:rsidRDefault="00401329" w:rsidP="00401329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6"/>
          <w:lang w:eastAsia="pl-PL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eastAsia="pl-PL"/>
        </w:rPr>
        <w:t>odbytego w dniu 24 listopada</w:t>
      </w:r>
      <w:r w:rsidRPr="00027FDC">
        <w:rPr>
          <w:rFonts w:ascii="Arial" w:eastAsia="Times New Roman" w:hAnsi="Arial" w:cs="Arial"/>
          <w:i/>
          <w:color w:val="000000"/>
          <w:sz w:val="26"/>
          <w:szCs w:val="26"/>
          <w:lang w:eastAsia="pl-PL"/>
        </w:rPr>
        <w:t xml:space="preserve"> 2025 roku</w:t>
      </w:r>
    </w:p>
    <w:p w:rsidR="00401329" w:rsidRPr="00027FDC" w:rsidRDefault="00401329" w:rsidP="00401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1329" w:rsidRPr="00027FDC" w:rsidRDefault="00401329" w:rsidP="00401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1329" w:rsidRPr="00027FDC" w:rsidRDefault="00401329" w:rsidP="004013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F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Obecni: wg załączonej listy obecności.</w:t>
      </w:r>
    </w:p>
    <w:p w:rsidR="00401329" w:rsidRPr="00027FDC" w:rsidRDefault="00401329" w:rsidP="004013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1329" w:rsidRPr="00027FDC" w:rsidRDefault="00401329" w:rsidP="004013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1329" w:rsidRPr="00027FDC" w:rsidRDefault="00401329" w:rsidP="0040132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27F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Posiedzeniu przewodniczyła radna Alicja Kowalewska – Przewodnicząca Komisji. Stwierdziła, że </w:t>
      </w:r>
      <w:r w:rsidRPr="00027FD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posiedzenie Komisji zostało zwołane prawidłowo i zgodnie z listą obecności uczestniczy w nim 5 radnych, czyli jest quorum. Spełniony jest zatem warunek do prowadzenia posiedzenia.</w:t>
      </w:r>
    </w:p>
    <w:p w:rsidR="00401329" w:rsidRPr="00027FDC" w:rsidRDefault="00401329" w:rsidP="0040132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01329" w:rsidRPr="00027FDC" w:rsidRDefault="00401329" w:rsidP="004013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7FDC">
        <w:rPr>
          <w:rFonts w:ascii="Arial" w:hAnsi="Arial" w:cs="Arial"/>
          <w:b/>
          <w:color w:val="000000"/>
          <w:sz w:val="24"/>
          <w:szCs w:val="24"/>
        </w:rPr>
        <w:t xml:space="preserve">Radna Alicja Kowalewska – Przewodnicząca Komisji Finansowo Budżetowej i Planowania Gospodarczego </w:t>
      </w:r>
      <w:r w:rsidRPr="00027FDC">
        <w:rPr>
          <w:rFonts w:ascii="Arial" w:hAnsi="Arial" w:cs="Arial"/>
          <w:color w:val="000000"/>
          <w:sz w:val="24"/>
          <w:szCs w:val="24"/>
        </w:rPr>
        <w:t>przedstawiła porządek posiedzenia:</w:t>
      </w:r>
    </w:p>
    <w:p w:rsidR="00B92BDE" w:rsidRDefault="00B92BDE"/>
    <w:p w:rsidR="007D0663" w:rsidRDefault="007D0663" w:rsidP="007D06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0663">
        <w:rPr>
          <w:rFonts w:ascii="Arial" w:eastAsia="Times New Roman" w:hAnsi="Arial" w:cs="Arial"/>
          <w:b/>
          <w:sz w:val="24"/>
          <w:szCs w:val="24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Porządek obrad przedstawiał się następująco:</w:t>
      </w:r>
    </w:p>
    <w:p w:rsidR="007D0663" w:rsidRPr="007D0663" w:rsidRDefault="007D0663" w:rsidP="007D06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1516" w:rsidRPr="00DB01D7" w:rsidRDefault="00601516" w:rsidP="007D066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01516">
        <w:rPr>
          <w:rFonts w:ascii="Arial" w:hAnsi="Arial"/>
          <w:sz w:val="24"/>
        </w:rPr>
        <w:t>Przyjęcie protokołu z poprzedniego posiedzenia.</w:t>
      </w:r>
    </w:p>
    <w:p w:rsidR="00DB01D7" w:rsidRDefault="00DB01D7" w:rsidP="007D066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sz w:val="24"/>
        </w:rPr>
        <w:t>Omówienie bieżącej sytuacji barlineckiego szpitala.</w:t>
      </w:r>
    </w:p>
    <w:p w:rsidR="002A35CF" w:rsidRDefault="002A35CF" w:rsidP="002A35CF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wyrażenia zgody na wniesienie wkładu pieniężnego do Spółki Szpital Barlinek Spółka z ograniczoną odpowiedzialnością, na podwyższenie jej kapitału zakładowego oraz objęcie udziałów w podwyższonym kapitale.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Sprawozdanie z realizacji Strategii Rozwiązywania Problemów Społecznych </w:t>
      </w:r>
      <w:r w:rsidRPr="00601516">
        <w:rPr>
          <w:rFonts w:ascii="Arial" w:hAnsi="Arial"/>
          <w:sz w:val="24"/>
        </w:rPr>
        <w:br/>
        <w:t>w Gminie Barlinek na lata 2024-2030 za rok 2024.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Informacja o stanie realizacji zadań oświatowych za rok szkolny 2024/2025.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Projekt uchwały w sprawie programu współpracy Gminy Barlinek </w:t>
      </w:r>
      <w:r w:rsidR="007D0663">
        <w:rPr>
          <w:rFonts w:ascii="Arial" w:hAnsi="Arial"/>
          <w:sz w:val="24"/>
        </w:rPr>
        <w:br/>
      </w:r>
      <w:r w:rsidRPr="00601516">
        <w:rPr>
          <w:rFonts w:ascii="Arial" w:hAnsi="Arial"/>
          <w:sz w:val="24"/>
        </w:rPr>
        <w:t>z organizacjami pozarządowymi oraz podmiotami prowadzącymi działalność pożytku publicznego na rok 2026.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zmiany budżetu Gminy Barlinek na 2025 rok.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określenia wysokości stawek podatku od środków transportowych.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określenia wysokości stawek podatku od nieruchomości.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wyboru metody ustalenia opłaty za gospodarowanie odpadami komunalnymi oraz ustalenia stawki tej opłaty.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wyrażenia zgody na sprzedaż nieruchomości gruntowej położonej w Barlinku przy ul. Szosowej, stanowiącej własność Gminy Barlinek.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wyrażenia zgody na sprzedaż nieruchomości gruntowej położonej w miejscowości Okunie, stanowiącej własność Gminy Barlinek.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lastRenderedPageBreak/>
        <w:t>Projekt uchwały w sprawie wyrażenia zgody na sprzedaż nieruchomości gruntowych położonych w Barlinku przy ul. Gorzowskiej, stanowiących własność Gminy Barlinek.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wyrażenia zgody na nabycie nieruchomości przez Gminę Barlinek - obręb Moczkowo.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Informacja o:</w:t>
      </w:r>
    </w:p>
    <w:p w:rsidR="00601516" w:rsidRDefault="00601516" w:rsidP="00601516">
      <w:pPr>
        <w:pStyle w:val="Akapitzlist"/>
        <w:spacing w:after="0"/>
        <w:jc w:val="both"/>
      </w:pPr>
      <w:r w:rsidRPr="00601516">
        <w:rPr>
          <w:rFonts w:ascii="Arial" w:hAnsi="Arial"/>
          <w:sz w:val="24"/>
        </w:rPr>
        <w:t> </w:t>
      </w:r>
      <w:r>
        <w:rPr>
          <w:rFonts w:ascii="Arial" w:hAnsi="Arial"/>
          <w:sz w:val="24"/>
        </w:rPr>
        <w:t xml:space="preserve">a) </w:t>
      </w:r>
      <w:r w:rsidRPr="00601516">
        <w:rPr>
          <w:rFonts w:ascii="Arial" w:hAnsi="Arial"/>
          <w:sz w:val="24"/>
        </w:rPr>
        <w:t xml:space="preserve"> wydanych w 2024 r. decyzjach dotyczących tzw. opłaty planistycznej, opłat z tytułu wzrostu wartości nieruchomości w związku z uchwaleniem lub zmianą miejscowego planu zagospodarowania przestrzennego,</w:t>
      </w:r>
    </w:p>
    <w:p w:rsidR="00601516" w:rsidRDefault="00601516" w:rsidP="00601516">
      <w:pPr>
        <w:pStyle w:val="Akapitzlist"/>
        <w:spacing w:after="0"/>
        <w:jc w:val="both"/>
      </w:pPr>
      <w:r w:rsidRPr="00601516">
        <w:rPr>
          <w:rFonts w:ascii="Arial" w:hAnsi="Arial"/>
          <w:sz w:val="24"/>
        </w:rPr>
        <w:t> </w:t>
      </w:r>
      <w:r>
        <w:rPr>
          <w:rFonts w:ascii="Arial" w:hAnsi="Arial"/>
          <w:sz w:val="24"/>
        </w:rPr>
        <w:t>b)</w:t>
      </w:r>
      <w:r w:rsidRPr="00601516">
        <w:rPr>
          <w:rFonts w:ascii="Arial" w:hAnsi="Arial"/>
          <w:sz w:val="24"/>
        </w:rPr>
        <w:t xml:space="preserve"> wypłaconych w 2024 r. przez Gminę odszkodowaniach za obniżenie wartości działki w związku z uchwaleniem lub zmianą miejscowego planu zagospodarowania przestrzennego,</w:t>
      </w:r>
    </w:p>
    <w:p w:rsidR="00601516" w:rsidRDefault="00601516" w:rsidP="00601516">
      <w:pPr>
        <w:pStyle w:val="Akapitzlist"/>
        <w:spacing w:after="0"/>
        <w:jc w:val="both"/>
      </w:pPr>
      <w:r w:rsidRPr="00601516">
        <w:rPr>
          <w:rFonts w:ascii="Arial" w:hAnsi="Arial"/>
          <w:sz w:val="24"/>
        </w:rPr>
        <w:t> </w:t>
      </w:r>
      <w:r>
        <w:rPr>
          <w:rFonts w:ascii="Arial" w:hAnsi="Arial"/>
          <w:sz w:val="24"/>
        </w:rPr>
        <w:t>c)</w:t>
      </w:r>
      <w:r w:rsidRPr="00601516">
        <w:rPr>
          <w:rFonts w:ascii="Arial" w:hAnsi="Arial"/>
          <w:sz w:val="24"/>
        </w:rPr>
        <w:t xml:space="preserve"> zgłoszonych w 2024 r. przez właścicieli lub wieczystych użytkowników nieruchomości żądaniach wobec Gminy, jeżeli korzystanie z nieruchomości stało się niemożliwe bądź istotnie ograniczone w związku z uchwaleniem albo zmianą miejscowego planu zagospodarowania przestrzennego.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rozpatrzenia skargi na działalność Burmistrza Barlinka.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rozpatrzenia wniosku.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Projekt uchwały w sprawie przyznania medalu Za zasługi dla Barlinka - </w:t>
      </w:r>
      <w:r w:rsidR="00D11FEF">
        <w:rPr>
          <w:rFonts w:ascii="Arial" w:hAnsi="Arial"/>
          <w:sz w:val="24"/>
        </w:rPr>
        <w:br/>
      </w:r>
      <w:r w:rsidRPr="00601516">
        <w:rPr>
          <w:rFonts w:ascii="Arial" w:hAnsi="Arial"/>
          <w:sz w:val="24"/>
        </w:rPr>
        <w:t>p.</w:t>
      </w:r>
      <w:r w:rsidR="002A35CF">
        <w:rPr>
          <w:rFonts w:ascii="Arial" w:hAnsi="Arial"/>
          <w:sz w:val="24"/>
        </w:rPr>
        <w:t xml:space="preserve"> </w:t>
      </w:r>
      <w:r w:rsidRPr="00601516">
        <w:rPr>
          <w:rFonts w:ascii="Arial" w:hAnsi="Arial"/>
          <w:sz w:val="24"/>
        </w:rPr>
        <w:t>J.</w:t>
      </w:r>
      <w:r>
        <w:rPr>
          <w:rFonts w:ascii="Arial" w:hAnsi="Arial"/>
          <w:sz w:val="24"/>
        </w:rPr>
        <w:t xml:space="preserve"> </w:t>
      </w:r>
      <w:r w:rsidRPr="00601516">
        <w:rPr>
          <w:rFonts w:ascii="Arial" w:hAnsi="Arial"/>
          <w:sz w:val="24"/>
        </w:rPr>
        <w:t>Hinc.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Projekt uchwały w sprawie przyznania medalu Za zasługi dla Barlinka - </w:t>
      </w:r>
      <w:r w:rsidRPr="00601516">
        <w:rPr>
          <w:rFonts w:ascii="Arial" w:hAnsi="Arial"/>
          <w:sz w:val="24"/>
        </w:rPr>
        <w:br/>
        <w:t>p. E.</w:t>
      </w:r>
      <w:r>
        <w:rPr>
          <w:rFonts w:ascii="Arial" w:hAnsi="Arial"/>
          <w:sz w:val="24"/>
        </w:rPr>
        <w:t xml:space="preserve"> </w:t>
      </w:r>
      <w:proofErr w:type="spellStart"/>
      <w:r w:rsidRPr="00601516">
        <w:rPr>
          <w:rFonts w:ascii="Arial" w:hAnsi="Arial"/>
          <w:sz w:val="24"/>
        </w:rPr>
        <w:t>Ogarewicz</w:t>
      </w:r>
      <w:proofErr w:type="spellEnd"/>
      <w:r w:rsidRPr="00601516">
        <w:rPr>
          <w:rFonts w:ascii="Arial" w:hAnsi="Arial"/>
          <w:sz w:val="24"/>
        </w:rPr>
        <w:t>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Projekt uchwały w sprawie przyznania medalu Za zasługi dla Barlinka - </w:t>
      </w:r>
      <w:r w:rsidR="00D11FEF">
        <w:rPr>
          <w:rFonts w:ascii="Arial" w:hAnsi="Arial"/>
          <w:sz w:val="24"/>
        </w:rPr>
        <w:br/>
      </w:r>
      <w:r w:rsidRPr="00601516">
        <w:rPr>
          <w:rFonts w:ascii="Arial" w:hAnsi="Arial"/>
          <w:sz w:val="24"/>
        </w:rPr>
        <w:t>p.</w:t>
      </w:r>
      <w:r w:rsidR="002A35CF">
        <w:rPr>
          <w:rFonts w:ascii="Arial" w:hAnsi="Arial"/>
          <w:sz w:val="24"/>
        </w:rPr>
        <w:t xml:space="preserve"> </w:t>
      </w:r>
      <w:r w:rsidRPr="00601516">
        <w:rPr>
          <w:rFonts w:ascii="Arial" w:hAnsi="Arial"/>
          <w:sz w:val="24"/>
        </w:rPr>
        <w:t>D.</w:t>
      </w:r>
      <w:r>
        <w:rPr>
          <w:rFonts w:ascii="Arial" w:hAnsi="Arial"/>
          <w:sz w:val="24"/>
        </w:rPr>
        <w:t xml:space="preserve"> </w:t>
      </w:r>
      <w:proofErr w:type="spellStart"/>
      <w:r w:rsidRPr="00601516">
        <w:rPr>
          <w:rFonts w:ascii="Arial" w:hAnsi="Arial"/>
          <w:sz w:val="24"/>
        </w:rPr>
        <w:t>Tomiałojć</w:t>
      </w:r>
      <w:proofErr w:type="spellEnd"/>
      <w:r w:rsidRPr="00601516">
        <w:rPr>
          <w:rFonts w:ascii="Arial" w:hAnsi="Arial"/>
          <w:sz w:val="24"/>
        </w:rPr>
        <w:t>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 xml:space="preserve">Projekt uchwały w sprawie przyznania medalu Za zasługi dla Barlinka - </w:t>
      </w:r>
      <w:r w:rsidRPr="00601516">
        <w:rPr>
          <w:rFonts w:ascii="Arial" w:hAnsi="Arial"/>
          <w:sz w:val="24"/>
        </w:rPr>
        <w:br/>
        <w:t>p. M.</w:t>
      </w:r>
      <w:r w:rsidR="002A35CF">
        <w:rPr>
          <w:rFonts w:ascii="Arial" w:hAnsi="Arial"/>
          <w:sz w:val="24"/>
        </w:rPr>
        <w:t xml:space="preserve"> </w:t>
      </w:r>
      <w:r w:rsidRPr="00601516">
        <w:rPr>
          <w:rFonts w:ascii="Arial" w:hAnsi="Arial"/>
          <w:sz w:val="24"/>
        </w:rPr>
        <w:t>Olszewska.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Projekt uchwały w sprawie przyznania medalu Za zasługi dla Barlinka -</w:t>
      </w:r>
      <w:r w:rsidRPr="00601516">
        <w:rPr>
          <w:rFonts w:ascii="Arial" w:hAnsi="Arial"/>
          <w:sz w:val="24"/>
        </w:rPr>
        <w:br/>
        <w:t>p. I.</w:t>
      </w:r>
      <w:r w:rsidR="002A35CF">
        <w:rPr>
          <w:rFonts w:ascii="Arial" w:hAnsi="Arial"/>
          <w:sz w:val="24"/>
        </w:rPr>
        <w:t xml:space="preserve"> </w:t>
      </w:r>
      <w:r w:rsidRPr="00601516">
        <w:rPr>
          <w:rFonts w:ascii="Arial" w:hAnsi="Arial"/>
          <w:sz w:val="24"/>
        </w:rPr>
        <w:t>Rudnicka.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Sprawy różne:</w:t>
      </w:r>
    </w:p>
    <w:p w:rsidR="00601516" w:rsidRDefault="00601516" w:rsidP="001C1538">
      <w:pPr>
        <w:pStyle w:val="Akapitzlist"/>
        <w:spacing w:after="0"/>
        <w:jc w:val="both"/>
      </w:pPr>
      <w:r>
        <w:t> </w:t>
      </w:r>
      <w:r w:rsidRPr="00601516">
        <w:rPr>
          <w:rFonts w:ascii="Arial" w:hAnsi="Arial"/>
          <w:sz w:val="24"/>
        </w:rPr>
        <w:t xml:space="preserve">a) do zaopiniowania pismo Stowarzyszenia Strzelnica Barlinek - wniosek </w:t>
      </w:r>
      <w:r w:rsidR="002A35CF">
        <w:rPr>
          <w:rFonts w:ascii="Arial" w:hAnsi="Arial"/>
          <w:sz w:val="24"/>
        </w:rPr>
        <w:br/>
      </w:r>
      <w:r w:rsidRPr="00601516">
        <w:rPr>
          <w:rFonts w:ascii="Arial" w:hAnsi="Arial"/>
          <w:sz w:val="24"/>
        </w:rPr>
        <w:t>o budowę strzelnicy sportowo-obronnej.</w:t>
      </w:r>
    </w:p>
    <w:p w:rsidR="00601516" w:rsidRDefault="00601516" w:rsidP="001C1538">
      <w:pPr>
        <w:pStyle w:val="Akapitzlist"/>
        <w:spacing w:after="0"/>
        <w:jc w:val="both"/>
      </w:pPr>
      <w:r>
        <w:t> </w:t>
      </w:r>
      <w:r w:rsidRPr="00601516">
        <w:rPr>
          <w:rFonts w:ascii="Arial" w:hAnsi="Arial"/>
          <w:sz w:val="24"/>
        </w:rPr>
        <w:t>b) pisma do wiadomości.</w:t>
      </w:r>
    </w:p>
    <w:p w:rsidR="00601516" w:rsidRDefault="00601516" w:rsidP="00601516">
      <w:pPr>
        <w:pStyle w:val="Akapitzlist"/>
        <w:numPr>
          <w:ilvl w:val="0"/>
          <w:numId w:val="1"/>
        </w:numPr>
        <w:spacing w:after="0"/>
        <w:jc w:val="both"/>
      </w:pPr>
      <w:r w:rsidRPr="00601516">
        <w:rPr>
          <w:rFonts w:ascii="Arial" w:hAnsi="Arial"/>
          <w:sz w:val="24"/>
        </w:rPr>
        <w:t>Zapytania i wolne wnioski.</w:t>
      </w:r>
    </w:p>
    <w:p w:rsidR="00601516" w:rsidRDefault="00601516"/>
    <w:p w:rsidR="007D0663" w:rsidRPr="007D0663" w:rsidRDefault="007D0663" w:rsidP="007D066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7D0663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Ad.pkt.1.</w:t>
      </w:r>
    </w:p>
    <w:p w:rsidR="007D0663" w:rsidRPr="007D0663" w:rsidRDefault="007D0663" w:rsidP="007D066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7D0663" w:rsidRPr="007D0663" w:rsidRDefault="007D0663" w:rsidP="007D06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06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jednomyślnie (na stan 4 członków) </w:t>
      </w:r>
      <w:r w:rsidRPr="007D066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Finansowo – Budżetowa i Planowania Gospodarczego</w:t>
      </w:r>
      <w:r w:rsidRPr="007D066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7D06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przyjęła protokół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Nr 7.2025 z 23</w:t>
      </w:r>
      <w:r w:rsidRPr="007D066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września 2025 roku </w:t>
      </w:r>
      <w:r w:rsidRPr="007D06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wnosząc uwag co do jego treści.</w:t>
      </w:r>
    </w:p>
    <w:p w:rsidR="007D0663" w:rsidRDefault="007D0663" w:rsidP="007D0663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zapoznała się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bieżącą sytuacją barlineckiego szpitala</w:t>
      </w:r>
      <w:r w:rsidR="00A94F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informacji przesłanych przez Prezesa Szpitala Barlinek sp. z o.o.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Ad.pkt.3.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 w:rsidR="003D0AC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głosy przeciw i 2 wstrzymujące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zaopiniowała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negatywnie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>w sprawie wyrażenia zgody na wniesienie wkładu pieniężnego do Spółki Szpital Barlinek Spółka z ograniczoną odpowiedzialnością, na podwyższenie jej kapitału zakładowego oraz objecie udziałów w podwyższonym kapitale.</w:t>
      </w:r>
    </w:p>
    <w:p w:rsidR="0035594E" w:rsidRDefault="0035594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Default="0035594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radna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Zięcina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5594E" w:rsidRDefault="0035594E" w:rsidP="003559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nka, Pan Mirosław Przyborowski.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Artur Paluch.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Barlinka, Pan Mirosław Przyborowski.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Tomasz Strychalski.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Barlinka, Pan Mirosław Przyborowski.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35594E" w:rsidRDefault="0035594E" w:rsidP="0035594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 zabrał Janusz Mickiewicz - </w:t>
      </w: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Kierownik Referatu Nieruchomości i Gospodarki Komunalnej.</w:t>
      </w:r>
    </w:p>
    <w:p w:rsidR="0035594E" w:rsidRPr="00D11FEF" w:rsidRDefault="0035594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D11FE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                     </w:t>
      </w:r>
      <w:r w:rsidR="003D0AC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                       </w:t>
      </w: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Ad.pkt.4.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– zapoznała się ze </w:t>
      </w:r>
      <w:r w:rsidR="003D0ACC" w:rsidRPr="003D0ACC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3D0AC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3D0ACC" w:rsidRPr="003D0ACC">
        <w:rPr>
          <w:rFonts w:ascii="Arial" w:eastAsia="Times New Roman" w:hAnsi="Arial" w:cs="Arial"/>
          <w:sz w:val="24"/>
          <w:szCs w:val="24"/>
          <w:lang w:eastAsia="pl-PL"/>
        </w:rPr>
        <w:t xml:space="preserve"> z realizacji Strategii Rozwiązywania Problemów Społecznych w Gminie Barlinek na lata 2024 - 2030 za rok 2024</w:t>
      </w:r>
      <w:r w:rsidR="00A94F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94F97" w:rsidRDefault="00A94F97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4F97" w:rsidRPr="00D11FEF" w:rsidRDefault="00A94F97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radna Alicja Kowalewska i omówiła w/w strategię.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A94F97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Sprawozdanie</w:t>
      </w:r>
    </w:p>
    <w:p w:rsidR="00D11FEF" w:rsidRPr="00D11FEF" w:rsidRDefault="00D11FEF" w:rsidP="00A94F97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Ad.pkt.5.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3D0ACC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wyniku jawnego głos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owania – jednomyślnie (na stan 4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-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>projekt uchwały w sprawie zmiany programu współpracy Gminy Barlinek z organizacjami pozarządowymi oraz podmiotami prowadzącymi działalność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pożytku publicznego na rok 2026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94F97" w:rsidRDefault="00A94F97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4F97" w:rsidRDefault="00A94F97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</w:t>
      </w:r>
      <w:r w:rsidRPr="00A94F97">
        <w:rPr>
          <w:rFonts w:ascii="Arial" w:eastAsia="Times New Roman" w:hAnsi="Arial" w:cs="Arial"/>
          <w:sz w:val="24"/>
          <w:szCs w:val="24"/>
          <w:lang w:eastAsia="pl-PL"/>
        </w:rPr>
        <w:t>Magdalena Walaszczyk – Syroka – Kierownik Referatu Oświaty i Spraw Społecznych.</w:t>
      </w:r>
    </w:p>
    <w:p w:rsidR="00A94F97" w:rsidRDefault="00A94F97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4F97">
        <w:rPr>
          <w:rFonts w:ascii="Arial" w:eastAsia="Times New Roman" w:hAnsi="Arial" w:cs="Arial"/>
          <w:sz w:val="24"/>
          <w:szCs w:val="24"/>
          <w:lang w:eastAsia="pl-PL"/>
        </w:rPr>
        <w:t>Głos zabrał mieszkaniec Barlinka, Pan Mirosław Przyborowski.</w:t>
      </w:r>
    </w:p>
    <w:p w:rsidR="00047D16" w:rsidRPr="00D11FEF" w:rsidRDefault="00047D16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D11FEF" w:rsidRDefault="003D0ACC" w:rsidP="003D0ACC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                      </w:t>
      </w: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Ad.pkt.6.</w:t>
      </w: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zapoznała się z Informacją o stanie realizacji zadań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oświatowych za rok szkolny 2024/2025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94F97" w:rsidRDefault="00A94F97" w:rsidP="003D0A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94F97" w:rsidRDefault="00A94F97" w:rsidP="00A9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</w:t>
      </w:r>
      <w:r w:rsidRPr="00A94F97">
        <w:rPr>
          <w:rFonts w:ascii="Arial" w:eastAsia="Times New Roman" w:hAnsi="Arial" w:cs="Arial"/>
          <w:sz w:val="24"/>
          <w:szCs w:val="24"/>
          <w:lang w:eastAsia="pl-PL"/>
        </w:rPr>
        <w:t>Magdalena Walaszczyk – Syroka – Kierownik Referatu Oświaty i Spraw Społecznych.</w:t>
      </w:r>
    </w:p>
    <w:p w:rsidR="00A94F97" w:rsidRDefault="00A94F97" w:rsidP="00A9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radna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Zięcina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94F97" w:rsidRDefault="00A94F97" w:rsidP="00A94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</w:t>
      </w:r>
      <w:r w:rsidRPr="00A94F97">
        <w:rPr>
          <w:rFonts w:ascii="Arial" w:eastAsia="Times New Roman" w:hAnsi="Arial" w:cs="Arial"/>
          <w:sz w:val="24"/>
          <w:szCs w:val="24"/>
          <w:lang w:eastAsia="pl-PL"/>
        </w:rPr>
        <w:t>Magdalena Walaszczyk – Syroka – Kierownik Referatu Oświaty i Spraw Społecznych.</w:t>
      </w:r>
    </w:p>
    <w:p w:rsidR="003D0ACC" w:rsidRPr="00A94F97" w:rsidRDefault="00A94F97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4F97">
        <w:rPr>
          <w:rFonts w:ascii="Arial" w:eastAsia="Times New Roman" w:hAnsi="Arial" w:cs="Arial"/>
          <w:sz w:val="24"/>
          <w:szCs w:val="24"/>
          <w:lang w:eastAsia="pl-PL"/>
        </w:rPr>
        <w:t>Głos zabrał mieszkaniec Barlinka, Pan Mirosław Przyborowski.</w:t>
      </w: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D0ACC" w:rsidRPr="00D11FEF" w:rsidRDefault="003D0ACC" w:rsidP="003D0ACC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Informacja</w:t>
      </w:r>
    </w:p>
    <w:p w:rsidR="003D0ACC" w:rsidRPr="00D11FEF" w:rsidRDefault="003D0ACC" w:rsidP="003D0A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3D0ACC" w:rsidRDefault="003D0ACC" w:rsidP="003D0A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Ad.pkt.7.</w:t>
      </w: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sz w:val="24"/>
          <w:szCs w:val="24"/>
          <w:lang w:eastAsia="pl-PL"/>
        </w:rPr>
        <w:t>3 głosy za i 1 głos wstrzymujący się (na stan 4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członków) -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Komisja Finansowo – Budżetowa i Planowania Gospodarczego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 projekt uchwały w sprawie zmian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budżetu Gminy Barlinek na 2025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rok.</w:t>
      </w:r>
    </w:p>
    <w:p w:rsidR="003D0ACC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7D16" w:rsidRDefault="00047D16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Andżelika Pawlukiewicz – Kierownik Referatu Finansowo-Budżetowego.</w:t>
      </w:r>
    </w:p>
    <w:p w:rsidR="00047D16" w:rsidRDefault="00047D16" w:rsidP="00047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4F97">
        <w:rPr>
          <w:rFonts w:ascii="Arial" w:eastAsia="Times New Roman" w:hAnsi="Arial" w:cs="Arial"/>
          <w:sz w:val="24"/>
          <w:szCs w:val="24"/>
          <w:lang w:eastAsia="pl-PL"/>
        </w:rPr>
        <w:t>Głos zabrał mieszkaniec Barlinka, Pan Mirosław Przyborowski.</w:t>
      </w:r>
    </w:p>
    <w:p w:rsidR="00047D16" w:rsidRDefault="00047D16" w:rsidP="00047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Andżelika Pawlukiewicz – Kierownik Referatu Finansowo-Budżetowego.</w:t>
      </w:r>
    </w:p>
    <w:p w:rsidR="00A41908" w:rsidRDefault="00A41908" w:rsidP="00047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1908">
        <w:rPr>
          <w:rFonts w:ascii="Arial" w:eastAsia="Times New Roman" w:hAnsi="Arial" w:cs="Arial"/>
          <w:sz w:val="24"/>
          <w:szCs w:val="24"/>
          <w:lang w:eastAsia="pl-PL"/>
        </w:rPr>
        <w:t>Głos zabrała radna Alicja Kowalewska.</w:t>
      </w:r>
    </w:p>
    <w:p w:rsidR="003D0ACC" w:rsidRPr="00D11FEF" w:rsidRDefault="003D0ACC" w:rsidP="003D0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D11FEF" w:rsidRDefault="003D0ACC" w:rsidP="003D0ACC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 xml:space="preserve">Ww. projekt uchwały  </w:t>
      </w:r>
    </w:p>
    <w:p w:rsidR="003D0ACC" w:rsidRPr="00D11FEF" w:rsidRDefault="003D0ACC" w:rsidP="003D0ACC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F57290" w:rsidRDefault="00F57290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F57290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Ad. pkt.8. </w:t>
      </w: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Default="00F57290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sz w:val="24"/>
          <w:szCs w:val="24"/>
          <w:lang w:eastAsia="pl-PL"/>
        </w:rPr>
        <w:t>1 głos za i 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sz w:val="24"/>
          <w:szCs w:val="24"/>
          <w:lang w:eastAsia="pl-PL"/>
        </w:rPr>
        <w:t>y wstrzymujące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(na stan 4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członków) -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Komisja Finansowo – Budżetowa i Planowania Gospodarczego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F5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wydała opinii do projektu uchwały w sprawie określenia wysokości stawek podatku od środków transportowych.</w:t>
      </w:r>
    </w:p>
    <w:p w:rsidR="00A937CE" w:rsidRDefault="00A937CE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</w:p>
    <w:bookmarkEnd w:id="0"/>
    <w:p w:rsidR="00A937CE" w:rsidRDefault="00A937CE" w:rsidP="00A93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Andżelika Pawlukiewicz – Kierownik Referatu Finansowo-Budżetowego.</w:t>
      </w:r>
    </w:p>
    <w:p w:rsidR="00A937CE" w:rsidRDefault="00A937CE" w:rsidP="00A93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4F97">
        <w:rPr>
          <w:rFonts w:ascii="Arial" w:eastAsia="Times New Roman" w:hAnsi="Arial" w:cs="Arial"/>
          <w:sz w:val="24"/>
          <w:szCs w:val="24"/>
          <w:lang w:eastAsia="pl-PL"/>
        </w:rPr>
        <w:t>Głos zabrał mieszkaniec Barlinka, Pan Mirosław Przyborowski.</w:t>
      </w:r>
    </w:p>
    <w:p w:rsidR="00A937CE" w:rsidRPr="00F57290" w:rsidRDefault="00A937C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7290" w:rsidRPr="00D11FEF" w:rsidRDefault="00F57290" w:rsidP="00F5729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 xml:space="preserve">Ww. projekt uchwały  </w:t>
      </w:r>
    </w:p>
    <w:p w:rsidR="00F57290" w:rsidRPr="00D11FEF" w:rsidRDefault="00F57290" w:rsidP="00F5729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F57290" w:rsidRDefault="00F57290" w:rsidP="00F572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0ACC" w:rsidRPr="00F57290" w:rsidRDefault="00F57290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F57290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 pkt.9.</w:t>
      </w:r>
    </w:p>
    <w:p w:rsidR="003D0ACC" w:rsidRDefault="003D0ACC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7290" w:rsidRDefault="00F57290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sz w:val="24"/>
          <w:szCs w:val="24"/>
          <w:lang w:eastAsia="pl-PL"/>
        </w:rPr>
        <w:t>przy 3 glosach za,1 głosie przeciw i 1 głosie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wstrzymujących się </w:t>
      </w:r>
      <w:r>
        <w:rPr>
          <w:rFonts w:ascii="Arial" w:eastAsia="Times New Roman" w:hAnsi="Arial" w:cs="Arial"/>
          <w:sz w:val="24"/>
          <w:szCs w:val="24"/>
          <w:lang w:eastAsia="pl-PL"/>
        </w:rPr>
        <w:t>(na stan 5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 projekt uchwały w sprawie określenia wysokości stawek podatku od nieruchomości.</w:t>
      </w:r>
    </w:p>
    <w:p w:rsidR="00A937CE" w:rsidRDefault="00A937CE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937CE" w:rsidRDefault="00A937CE" w:rsidP="00A937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Andżelika Pawlukiewicz – Kierownik Referatu Finansowo-Budżetowego.</w:t>
      </w:r>
    </w:p>
    <w:p w:rsidR="00A937CE" w:rsidRDefault="00A937CE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7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Barlinka, Pan Mirosław Przyborowski.</w:t>
      </w:r>
    </w:p>
    <w:p w:rsidR="00A937CE" w:rsidRDefault="00A937CE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A937CE" w:rsidRDefault="00A937CE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Odpowiedzi udzieliła Zastępca Burmistrza Aneta Walkowska.</w:t>
      </w:r>
    </w:p>
    <w:p w:rsidR="00A937CE" w:rsidRDefault="00A937CE" w:rsidP="00A9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A937CE" w:rsidRDefault="00A937CE" w:rsidP="00A937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7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Barlinka, Pan Mirosław Przyborowski.</w:t>
      </w:r>
    </w:p>
    <w:p w:rsidR="00F57290" w:rsidRPr="00D11FEF" w:rsidRDefault="00F57290" w:rsidP="00F57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57290" w:rsidRPr="00D11FEF" w:rsidRDefault="00F57290" w:rsidP="00F572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7290" w:rsidRPr="00D11FEF" w:rsidRDefault="00F57290" w:rsidP="00F5729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347944" w:rsidRDefault="00F57290" w:rsidP="00347944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Ad.pkt.10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sz w:val="24"/>
          <w:szCs w:val="24"/>
          <w:lang w:eastAsia="pl-PL"/>
        </w:rPr>
        <w:t>przy 3 glosach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2 głosach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przeciw (na stan 5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 projekt uchwały w sprawie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479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wyboru metody ustalenia opłaty za gospodarowanie odpadami komunalnymi oraz ustalenia stawki tej opłaty.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F37AF" w:rsidRDefault="000F37AF" w:rsidP="000F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zabrała Andżelika Pawlukiewicz – Kierownik Referatu Finansowo-Budżetowego.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Tomasz Strychalski.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Odpowiedzi udzieliła Zastępca Burmistrza Aneta Walkowska.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 zabrała radna Anna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Zięcina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zabrała Małgorzata Jarosz - Inspektor ds. Zamówień Publicznych udzielając odpowiedzi na pytania radnego Cezarego Krzyżanowskiego.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Janusz Mickiewicz – Kierownik Referatu Nieruchomości i Gospodarki Komunalnej.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zabrała Małgorzata Jarosz - Inspektor ds. Zamówień Publicznych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mieszkaniec Barlinka, Pan Mirosław Przyborowski.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Tomasz Strychalski.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zabrała Andżelika Pawlukiewicz – Kierownik Referatu Finansowo-Budżetowego.</w:t>
      </w:r>
    </w:p>
    <w:p w:rsidR="000F37AF" w:rsidRDefault="000F37A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347944" w:rsidRPr="00D11FEF" w:rsidRDefault="00347944" w:rsidP="00347944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347944" w:rsidRPr="00347944" w:rsidRDefault="00347944" w:rsidP="00347944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 w:rsidRPr="0034794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Ad. pkt.11. </w:t>
      </w: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W wyniku jawnego głosowania – </w:t>
      </w:r>
      <w:r w:rsidR="006564CA">
        <w:rPr>
          <w:rFonts w:ascii="Arial" w:eastAsia="Times New Roman" w:hAnsi="Arial" w:cs="Arial"/>
          <w:sz w:val="24"/>
          <w:szCs w:val="24"/>
          <w:lang w:eastAsia="pl-PL"/>
        </w:rPr>
        <w:t>przy 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glosach za</w:t>
      </w:r>
      <w:r w:rsidR="006564CA">
        <w:rPr>
          <w:rFonts w:ascii="Arial" w:eastAsia="Times New Roman" w:hAnsi="Arial" w:cs="Arial"/>
          <w:sz w:val="24"/>
          <w:szCs w:val="24"/>
          <w:lang w:eastAsia="pl-PL"/>
        </w:rPr>
        <w:t xml:space="preserve"> i 1 głosie wstrzymującym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(na stan 5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 projekt uchwały w sprawie</w:t>
      </w:r>
      <w:r w:rsidR="006564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564CA" w:rsidRPr="006564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wyrażenia zgody na sprzedaż nieruchomości gruntowej położonej w Barlinku przy ul. Szosowej, stanowiącej własność Gminy Barlinek.</w:t>
      </w:r>
    </w:p>
    <w:p w:rsidR="00EE009F" w:rsidRDefault="00EE009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E009F" w:rsidRDefault="00EE009F" w:rsidP="00EE00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Janusz Mickiewicz – Kierownik Referatu Nieruchomości i Gospodarki Ko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munalnej i omówił w/w projekt uchwały.</w:t>
      </w:r>
    </w:p>
    <w:p w:rsidR="00EE009F" w:rsidRPr="00EE009F" w:rsidRDefault="00EE009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00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 zabrała radna Anna </w:t>
      </w:r>
      <w:proofErr w:type="spellStart"/>
      <w:r w:rsidRPr="00EE00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Zięcina</w:t>
      </w:r>
      <w:proofErr w:type="spellEnd"/>
      <w:r w:rsidRPr="00EE00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6564CA" w:rsidRPr="00D11FEF" w:rsidRDefault="006564CA" w:rsidP="006564CA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6564CA" w:rsidRPr="00347944" w:rsidRDefault="006564CA" w:rsidP="006564CA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347944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347944" w:rsidRPr="00D11FEF" w:rsidRDefault="00347944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D11FEF" w:rsidRDefault="00D11FEF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Ad. pkt. 12. </w:t>
      </w:r>
    </w:p>
    <w:p w:rsidR="00D11FC1" w:rsidRDefault="00D11FC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D11FC1" w:rsidRDefault="00D11FC1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>W wyniku jawnego głosowania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jednomyślnie (na stan 5 członków)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Komisja </w:t>
      </w:r>
      <w:r w:rsidRPr="00D11F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Finansowo – Budżetowa i Planowania Gospodarczego </w:t>
      </w:r>
      <w:r w:rsidRPr="00D11FC1">
        <w:rPr>
          <w:rFonts w:ascii="Arial" w:eastAsia="Times New Roman" w:hAnsi="Arial" w:cs="Arial"/>
          <w:sz w:val="24"/>
          <w:szCs w:val="24"/>
          <w:lang w:eastAsia="pl-PL"/>
        </w:rPr>
        <w:t>zaopiniowała pozytywnie projekt uchwały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1FC1">
        <w:rPr>
          <w:rFonts w:ascii="Arial" w:eastAsia="Times New Roman" w:hAnsi="Arial" w:cs="Arial"/>
          <w:sz w:val="24"/>
          <w:szCs w:val="24"/>
          <w:lang w:eastAsia="pl-PL"/>
        </w:rPr>
        <w:t>wyrażenia zgody na sprzedaż nieruchomości gruntowej położonej w miejscowości Okunie, stanowiącej własność Gminy Barlinek.</w:t>
      </w:r>
    </w:p>
    <w:p w:rsidR="0035594E" w:rsidRDefault="0035594E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Default="0035594E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Głos zabrał radny Artur Paluch.</w:t>
      </w:r>
    </w:p>
    <w:p w:rsidR="0035594E" w:rsidRDefault="0035594E" w:rsidP="003559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37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D11FC1" w:rsidRDefault="0035594E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Artur Paluch.</w:t>
      </w:r>
    </w:p>
    <w:p w:rsidR="0035594E" w:rsidRDefault="0035594E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35594E" w:rsidRPr="0035594E" w:rsidRDefault="0035594E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C1" w:rsidRPr="00D11FEF" w:rsidRDefault="00D11FC1" w:rsidP="00D11FC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C1" w:rsidRPr="00347944" w:rsidRDefault="00D11FC1" w:rsidP="00D11FC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C1" w:rsidRDefault="00D11FC1" w:rsidP="00D11FC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D11FC1" w:rsidRDefault="00D11FC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D11FC1" w:rsidRDefault="00D11FC1" w:rsidP="00D11FC1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Ad. pkt.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>13</w:t>
      </w:r>
      <w:r w:rsidRPr="00D11FE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. </w:t>
      </w:r>
    </w:p>
    <w:p w:rsidR="00D11FC1" w:rsidRDefault="00D11FC1" w:rsidP="00D11FC1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D11FC1" w:rsidRDefault="00D11FC1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>W wyniku jawnego głosowania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jednomyślnie (na stan 5 członków)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Komisja </w:t>
      </w:r>
      <w:r w:rsidRPr="00D11F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Finansowo – Budżetowa i Planowania Gospodarczego </w:t>
      </w:r>
      <w:r w:rsidRPr="00D11FC1">
        <w:rPr>
          <w:rFonts w:ascii="Arial" w:eastAsia="Times New Roman" w:hAnsi="Arial" w:cs="Arial"/>
          <w:sz w:val="24"/>
          <w:szCs w:val="24"/>
          <w:lang w:eastAsia="pl-PL"/>
        </w:rPr>
        <w:t>zaopiniowała pozytywnie projekt uchwały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1FC1">
        <w:rPr>
          <w:rFonts w:ascii="Arial" w:eastAsia="Times New Roman" w:hAnsi="Arial" w:cs="Arial"/>
          <w:sz w:val="24"/>
          <w:szCs w:val="24"/>
          <w:lang w:eastAsia="pl-PL"/>
        </w:rPr>
        <w:t>wyrażenia zgody na sprzedaż nieruchomości gruntowych położonych w Barlinku przy ul. Gorzowskiej, stanowiącej własność Gminy Barlinek.</w:t>
      </w:r>
    </w:p>
    <w:p w:rsidR="0035594E" w:rsidRDefault="0035594E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Pr="0035594E" w:rsidRDefault="0035594E" w:rsidP="00D11FC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radny Cezary Krzyżanowski.</w:t>
      </w:r>
    </w:p>
    <w:p w:rsidR="00D11FC1" w:rsidRDefault="00D11FC1" w:rsidP="00D11FC1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D11FC1" w:rsidRPr="00D11FEF" w:rsidRDefault="00D11FC1" w:rsidP="00D11FC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C1" w:rsidRPr="00347944" w:rsidRDefault="00D11FC1" w:rsidP="00D11FC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C1" w:rsidRDefault="00D11FC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6A0D11" w:rsidRDefault="006A0D11" w:rsidP="006A0D11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Ad. pkt.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>14</w:t>
      </w:r>
      <w:r w:rsidRPr="00D11FE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. </w:t>
      </w:r>
    </w:p>
    <w:p w:rsidR="006A0D11" w:rsidRDefault="006A0D1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6A0D11" w:rsidRDefault="006A0D11" w:rsidP="006A0D1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sz w:val="24"/>
          <w:szCs w:val="24"/>
          <w:lang w:eastAsia="pl-PL"/>
        </w:rPr>
        <w:t>W wyniku jawnego głosowania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 2 glosach przeciw i 3 głosach wstrzymujących się (na stan 5 członków) </w:t>
      </w:r>
      <w:r w:rsidRPr="006A0D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Komisja Finansowo – Budżetowa i Planowania Gospodarczego </w:t>
      </w:r>
      <w:r w:rsidRPr="006A0D11">
        <w:rPr>
          <w:rFonts w:ascii="Arial" w:eastAsia="Times New Roman" w:hAnsi="Arial" w:cs="Arial"/>
          <w:sz w:val="24"/>
          <w:szCs w:val="24"/>
          <w:lang w:eastAsia="pl-PL"/>
        </w:rPr>
        <w:t>zaopiniowała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negatywnie p</w:t>
      </w:r>
      <w:r w:rsidRPr="006A0D11">
        <w:rPr>
          <w:rFonts w:ascii="Arial" w:eastAsia="Times New Roman" w:hAnsi="Arial" w:cs="Arial"/>
          <w:sz w:val="24"/>
          <w:szCs w:val="24"/>
          <w:lang w:eastAsia="pl-PL"/>
        </w:rPr>
        <w:t>rojekt uchwały w sprawie wyrażenia zgody na nabycie nieruchomości przez Gminę Barlinek - obręb Moczkowo.</w:t>
      </w:r>
    </w:p>
    <w:p w:rsidR="0035594E" w:rsidRDefault="0035594E" w:rsidP="006A0D1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Default="0035594E" w:rsidP="003559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zabrał Janusz Mickiewicz – Kierownik Referatu Nieruchomości i Gospodarki Komunalnej i omówił w/w projekt uchwały.</w:t>
      </w:r>
    </w:p>
    <w:p w:rsidR="0035594E" w:rsidRDefault="0035594E" w:rsidP="003559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 zabrała radna Anna </w:t>
      </w:r>
      <w:proofErr w:type="spellStart"/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Zięcina</w:t>
      </w:r>
      <w:proofErr w:type="spellEnd"/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35594E" w:rsidRPr="0035594E" w:rsidRDefault="0035594E" w:rsidP="003559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59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 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abrał radny Cezary Krzyżanowski.</w:t>
      </w:r>
    </w:p>
    <w:p w:rsidR="006A0D11" w:rsidRDefault="006A0D11" w:rsidP="006A0D1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D11" w:rsidRPr="00D11FEF" w:rsidRDefault="006A0D11" w:rsidP="006A0D1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6A0D11" w:rsidRPr="00347944" w:rsidRDefault="006A0D11" w:rsidP="006A0D1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6A0D11" w:rsidRPr="006A0D11" w:rsidRDefault="006A0D11" w:rsidP="006A0D1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6A0D11" w:rsidRDefault="006A0D1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  <w:t xml:space="preserve">Ad. pkt.15. </w:t>
      </w:r>
    </w:p>
    <w:p w:rsidR="006A0D11" w:rsidRPr="00D11FEF" w:rsidRDefault="006A0D11" w:rsidP="00D11FE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zapoznała się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Informacją o:</w:t>
      </w:r>
    </w:p>
    <w:p w:rsidR="00D11FEF" w:rsidRPr="00412B56" w:rsidRDefault="006A0D11" w:rsidP="00412B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wydanych w 2024</w:t>
      </w:r>
      <w:r w:rsidR="00D11FEF"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decyzjach dotyczących tzw. opłaty planistycznej, opłat z tytułu</w:t>
      </w:r>
      <w:r w:rsid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11FEF" w:rsidRP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wzrostu wartości nieruchomości w związku z uchwaleniem lub zmianą miejscowego planu zagospodarowania przestrzennego,</w:t>
      </w:r>
    </w:p>
    <w:p w:rsidR="00D11FEF" w:rsidRPr="00412B56" w:rsidRDefault="006A0D11" w:rsidP="00412B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wypłaconych w 2024</w:t>
      </w:r>
      <w:r w:rsidR="00D11FEF"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przez Gminę odszkodowaniach za obniżenie wartości działki w</w:t>
      </w:r>
      <w:r w:rsid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11FEF" w:rsidRP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związku z uchwaleniem lub zmianą miejscowego planu zagospodarowania przestrzennego,</w:t>
      </w:r>
    </w:p>
    <w:p w:rsidR="00D11FEF" w:rsidRPr="00412B56" w:rsidRDefault="006A0D11" w:rsidP="00412B5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zgłoszonych w 2024</w:t>
      </w:r>
      <w:r w:rsidR="00D11FEF"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przez właścicieli lub wieczystych użytkowników nieruchomości</w:t>
      </w:r>
      <w:r w:rsid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11FEF" w:rsidRPr="00412B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żądaniach wobec Gminy, jeżeli korzystanie z nieruchomości stało się niemożliwe bądź istnie ograniczone w związku z uchwaleniem albo zmianą miejscowego planu zagospodarowania przestrzennego.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D11FEF" w:rsidP="006A0D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D11FEF" w:rsidP="006A0D1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Informacja</w:t>
      </w:r>
    </w:p>
    <w:p w:rsidR="00D11FEF" w:rsidRPr="00D11FEF" w:rsidRDefault="00D11FEF" w:rsidP="006A0D11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6A0D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D11FEF" w:rsidP="00D11FE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D11FEF" w:rsidRPr="00D11FEF" w:rsidRDefault="00855DE7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Ad.pkt.16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 w:rsidR="00855D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3 głosach za i 2 głosach wstrzymujących się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-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w sprawie </w:t>
      </w:r>
      <w:r w:rsidR="00855DE7" w:rsidRPr="00855DE7">
        <w:rPr>
          <w:rFonts w:ascii="Arial" w:eastAsia="Times New Roman" w:hAnsi="Arial" w:cs="Arial"/>
          <w:sz w:val="24"/>
          <w:szCs w:val="24"/>
          <w:lang w:eastAsia="pl-PL"/>
        </w:rPr>
        <w:t>rozpatrzenia skargi na działalność Burmistrza</w:t>
      </w:r>
      <w:r w:rsidR="00855DE7">
        <w:rPr>
          <w:rFonts w:ascii="Arial" w:eastAsia="Times New Roman" w:hAnsi="Arial" w:cs="Arial"/>
          <w:sz w:val="24"/>
          <w:szCs w:val="24"/>
          <w:lang w:eastAsia="pl-PL"/>
        </w:rPr>
        <w:t xml:space="preserve"> Barlinka uznając skargę za bezzasadną.</w:t>
      </w:r>
    </w:p>
    <w:p w:rsidR="0035594E" w:rsidRDefault="0035594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Pr="00D11FEF" w:rsidRDefault="0035594E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radna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Zięcina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855DE7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855DE7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74FE3" w:rsidRPr="00D11FEF" w:rsidRDefault="00D74FE3" w:rsidP="00D74FE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Ad.pkt.17</w:t>
      </w: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74FE3" w:rsidRPr="00D11FEF" w:rsidRDefault="00D74FE3" w:rsidP="00D74FE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D74FE3" w:rsidP="00D74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3 głosach za i 2 głosach wstrzymujących się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-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>projekt uchwały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rozpatrzenia wniosku uznając go bezzasadnym.</w:t>
      </w:r>
    </w:p>
    <w:p w:rsidR="0035594E" w:rsidRDefault="0035594E" w:rsidP="00D74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594E" w:rsidRPr="00D11FEF" w:rsidRDefault="0035594E" w:rsidP="00D74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Głos zabrała radna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Ziecina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11FEF" w:rsidRPr="00D11FEF" w:rsidRDefault="00D11FEF" w:rsidP="00D74FE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74FE3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D74FE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74FE3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Ad.pkt.18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 w:rsidR="00D74F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 4 głosach za i 1 </w:t>
      </w:r>
      <w:r w:rsidR="00D74FE3" w:rsidRPr="00D74F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głos</w:t>
      </w:r>
      <w:r w:rsidR="00D74F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wstrzymującym</w:t>
      </w:r>
      <w:r w:rsidR="00D74FE3" w:rsidRPr="00D74F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</w:t>
      </w:r>
      <w:r w:rsidR="00D74FE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-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w sprawie </w:t>
      </w:r>
      <w:r w:rsidR="00D74FE3" w:rsidRPr="00D74FE3">
        <w:rPr>
          <w:rFonts w:ascii="Arial" w:eastAsia="Times New Roman" w:hAnsi="Arial" w:cs="Arial"/>
          <w:sz w:val="24"/>
          <w:szCs w:val="24"/>
          <w:lang w:eastAsia="pl-PL"/>
        </w:rPr>
        <w:t>przyznania medalu Za zasługi dla Barlinka - p. J. Hinc</w:t>
      </w:r>
      <w:r w:rsidR="00D74FE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74FE3" w:rsidRPr="00D11FEF" w:rsidRDefault="00D74FE3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74FE3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D74FE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7C4A6B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Ad.pkt.19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wyniku jawnego głos</w:t>
      </w:r>
      <w:r w:rsidR="007C4A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owania – jednomyślnie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- 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w sprawie </w:t>
      </w:r>
      <w:r w:rsidR="007C4A6B" w:rsidRPr="007C4A6B">
        <w:rPr>
          <w:rFonts w:ascii="Arial" w:eastAsia="Times New Roman" w:hAnsi="Arial" w:cs="Arial"/>
          <w:sz w:val="24"/>
          <w:szCs w:val="24"/>
          <w:lang w:eastAsia="pl-PL"/>
        </w:rPr>
        <w:t xml:space="preserve">przyznania medalu Za zasługi dla Barlinka - p. E. </w:t>
      </w:r>
      <w:proofErr w:type="spellStart"/>
      <w:r w:rsidR="007C4A6B" w:rsidRPr="007C4A6B">
        <w:rPr>
          <w:rFonts w:ascii="Arial" w:eastAsia="Times New Roman" w:hAnsi="Arial" w:cs="Arial"/>
          <w:sz w:val="24"/>
          <w:szCs w:val="24"/>
          <w:lang w:eastAsia="pl-PL"/>
        </w:rPr>
        <w:t>Ogarewicz</w:t>
      </w:r>
      <w:proofErr w:type="spellEnd"/>
      <w:r w:rsidR="007C4A6B" w:rsidRPr="007C4A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7C4A6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7C4A6B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E81B04" w:rsidRDefault="00E81B04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E81B04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Ad.pkt.20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 w:rsidR="00E81B04" w:rsidRP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jednomyślnie (na stan 5 członków) - </w:t>
      </w:r>
      <w:r w:rsidR="00E81B04" w:rsidRPr="00E81B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Komisja Finansowo – Budżetowa i Planowania Gospodarczego</w:t>
      </w:r>
      <w:r w:rsidR="00E81B04" w:rsidRP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zaopiniowała pozytywnie projekt uchwały w sprawie</w:t>
      </w:r>
      <w:r w:rsid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81B04" w:rsidRP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przyznania medalu Za zasługi dla Barlinka - p. D. </w:t>
      </w:r>
      <w:proofErr w:type="spellStart"/>
      <w:r w:rsidR="00E81B04" w:rsidRP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Tomiałojć</w:t>
      </w:r>
      <w:proofErr w:type="spellEnd"/>
      <w:r w:rsidR="00E81B04" w:rsidRPr="00E81B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81B04" w:rsidRPr="00D11FEF" w:rsidRDefault="00E81B04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E81B04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E81B04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35450D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Ad.pkt.21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 w:rsidR="003545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4 głosach za i 1 głosie wstrzymującym się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="0035450D" w:rsidRPr="0035450D">
        <w:rPr>
          <w:rFonts w:ascii="Arial" w:eastAsia="Times New Roman" w:hAnsi="Arial" w:cs="Arial"/>
          <w:sz w:val="24"/>
          <w:szCs w:val="24"/>
          <w:lang w:eastAsia="pl-PL"/>
        </w:rPr>
        <w:t>w s</w:t>
      </w:r>
      <w:r w:rsidR="0035450D">
        <w:rPr>
          <w:rFonts w:ascii="Arial" w:eastAsia="Times New Roman" w:hAnsi="Arial" w:cs="Arial"/>
          <w:sz w:val="24"/>
          <w:szCs w:val="24"/>
          <w:lang w:eastAsia="pl-PL"/>
        </w:rPr>
        <w:t>prawie przyznania medalu Za zasł</w:t>
      </w:r>
      <w:r w:rsidR="0035450D" w:rsidRPr="0035450D">
        <w:rPr>
          <w:rFonts w:ascii="Arial" w:eastAsia="Times New Roman" w:hAnsi="Arial" w:cs="Arial"/>
          <w:sz w:val="24"/>
          <w:szCs w:val="24"/>
          <w:lang w:eastAsia="pl-PL"/>
        </w:rPr>
        <w:t>ugi dla Barlinka - p. M. Olszewska.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35450D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35450D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35450D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D11FEF" w:rsidRPr="00D11FEF" w:rsidRDefault="0035450D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Ad.pkt.22</w:t>
      </w:r>
      <w:r w:rsidR="00D11FEF"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Default="0035450D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4 głosach za i 1 głosie wstrzymującym się (na stan 5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członków) 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zaopiniowała pozytywnie</w:t>
      </w: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1FEF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Pr="0035450D">
        <w:rPr>
          <w:rFonts w:ascii="Arial" w:eastAsia="Times New Roman" w:hAnsi="Arial" w:cs="Arial"/>
          <w:sz w:val="24"/>
          <w:szCs w:val="24"/>
          <w:lang w:eastAsia="pl-PL"/>
        </w:rPr>
        <w:t>w s</w:t>
      </w:r>
      <w:r>
        <w:rPr>
          <w:rFonts w:ascii="Arial" w:eastAsia="Times New Roman" w:hAnsi="Arial" w:cs="Arial"/>
          <w:sz w:val="24"/>
          <w:szCs w:val="24"/>
          <w:lang w:eastAsia="pl-PL"/>
        </w:rPr>
        <w:t>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5450D">
        <w:rPr>
          <w:rFonts w:ascii="Arial" w:eastAsia="Times New Roman" w:hAnsi="Arial" w:cs="Arial"/>
          <w:sz w:val="24"/>
          <w:szCs w:val="24"/>
          <w:lang w:eastAsia="pl-PL"/>
        </w:rPr>
        <w:t xml:space="preserve">przyznania medalu Za </w:t>
      </w:r>
      <w:proofErr w:type="spellStart"/>
      <w:r w:rsidRPr="0035450D">
        <w:rPr>
          <w:rFonts w:ascii="Arial" w:eastAsia="Times New Roman" w:hAnsi="Arial" w:cs="Arial"/>
          <w:sz w:val="24"/>
          <w:szCs w:val="24"/>
          <w:lang w:eastAsia="pl-PL"/>
        </w:rPr>
        <w:t>zaslugi</w:t>
      </w:r>
      <w:proofErr w:type="spellEnd"/>
      <w:r w:rsidRPr="0035450D">
        <w:rPr>
          <w:rFonts w:ascii="Arial" w:eastAsia="Times New Roman" w:hAnsi="Arial" w:cs="Arial"/>
          <w:sz w:val="24"/>
          <w:szCs w:val="24"/>
          <w:lang w:eastAsia="pl-PL"/>
        </w:rPr>
        <w:t xml:space="preserve"> dla Barlinka - p. I. Rudnicka.</w:t>
      </w:r>
    </w:p>
    <w:p w:rsidR="0035450D" w:rsidRPr="00D11FEF" w:rsidRDefault="0035450D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D11FEF" w:rsidRDefault="00D11FEF" w:rsidP="0035450D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projekt uchwały</w:t>
      </w:r>
    </w:p>
    <w:p w:rsidR="00D11FEF" w:rsidRPr="00D11FEF" w:rsidRDefault="00D11FEF" w:rsidP="0035450D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 załącznik do protokołu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Ad.pkt.23.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D11FEF" w:rsidRPr="00636FFB" w:rsidRDefault="00D11FEF" w:rsidP="00636FFB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Komisja Finansowo – Budżetowa i Planowania Gospodarczego </w:t>
      </w:r>
      <w:r w:rsidR="00636FFB" w:rsidRPr="00636F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wypracowała stanowiska w sprawie wniosku Stowarzyszenia Strzelnica Barlinek o wsparcie i objęcie nadzorem i wsparcie inicjatywy budowy strzelnicy obronno-obronnej na terenie Gminy Barlinek,</w:t>
      </w:r>
    </w:p>
    <w:p w:rsidR="00D11FEF" w:rsidRPr="00D11FEF" w:rsidRDefault="00D11FEF" w:rsidP="00D11FE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Komisja Finansowo – Budżetowa i Planowania Gospodarczego </w:t>
      </w:r>
      <w:r w:rsidRPr="00D11F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przyjęła do wiadomości następujące pisma:</w:t>
      </w:r>
    </w:p>
    <w:p w:rsidR="00D11FEF" w:rsidRPr="00D11FEF" w:rsidRDefault="00D11FEF" w:rsidP="00D11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11FEF" w:rsidRPr="00D11FEF" w:rsidRDefault="00D11FEF" w:rsidP="00D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6FFB" w:rsidRPr="00636FFB" w:rsidRDefault="00636FFB" w:rsidP="00636FFB">
      <w:pPr>
        <w:numPr>
          <w:ilvl w:val="0"/>
          <w:numId w:val="8"/>
        </w:numPr>
        <w:spacing w:after="0"/>
        <w:ind w:left="567" w:hanging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b/>
          <w:i/>
          <w:sz w:val="24"/>
          <w:szCs w:val="24"/>
          <w:lang w:eastAsia="pl-PL"/>
        </w:rPr>
        <w:t>Burmistrza Barlinka w sprawie: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przebudowy drogi powiatowej w Mostkowie,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przyjęcia skazanych w celu wykonywania prac społecznych,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oświadczenia na temat Młyna Papierni,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podmiotów, na rzecz których wykonywane są przez nieletnich prace społeczne,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opinii nt. uchwały nr XX/145/2025 Rady Miejskiej w Barlinku,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wyboru Sołtysa w sołectwie Strąpie,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uruchomienia dodatkowego kursu odwozu uczniów za szkoły na trasie Szkoła Podstawowa nr 1,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środków na zarybianie jezior,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zabezpieczenia środków finansowych na zakup mobilnej sceny,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wykonania i zamontowanie znaku zakazu użytkowania hulajnóg elektrycznych,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montażu koszy na śmieci przy przystanku autobusowym na ul. Gorzowskiej,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informacja o stanie zatrudnienia oraz ilości dzieci w jednostkach oświatowych w roku szkolnym 2025/2026.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636FFB" w:rsidRP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pisma</w:t>
      </w:r>
    </w:p>
    <w:p w:rsidR="00636FFB" w:rsidRP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stanowią załącznik do protokołu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36FFB" w:rsidRPr="00636FFB" w:rsidRDefault="00636FFB" w:rsidP="00636FFB">
      <w:pPr>
        <w:numPr>
          <w:ilvl w:val="0"/>
          <w:numId w:val="8"/>
        </w:numPr>
        <w:spacing w:after="0"/>
        <w:ind w:left="56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Zastępcy Burmistrza w sprawie: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 poprawy nawierzchni i pobocza na drodze powiatowej nr 2151Z przy Jeziorze Lutowo,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remontu łazienki w SP 1 w Barlinku,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ujęcia w budżecie środków na realizację zadania pn. „Remont ul. Przemysłowej”,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wniosku o przedłożenie inf. dot. realizacji umowy na odbiór i zagospodarowanie odpadów komunalnych,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ustawienia koszy ulicznych w ciągu ulicy Myśliborskiej,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wniosku o uwzględnienie w miejscowych planach zagospodarowania przestrzennego terenu pod wieczystą dzierżawę,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umieszczenia znaku B-33 na drodze powiatowej nr 2151Z miedzy Barlinkiem a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Jaromierkami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likwidacji pasa zieleni na ul. Krętej,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wykonanie chodnika oraz parkingu na placu dz.nr 804/43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obr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. Barlinek 1,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uzupełnienia ubytków w drodze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gminno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gruntowej na osiedlu domków jednorodzinnych w Mostkowie,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wynajęcia dwóch lokali mieszkalnych dla lekarzy na ul. 11 Listopada 13 w Barlinku,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oznaczenia drogi wojewódzkiej nr 156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ns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odcinku od skrzyżowania z ul. Sportową,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kosztów administrowania plażą miejską w Barlinku,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ogrodzenia boiska sportowego w Rychnowie,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 prośby o udzielenie informacji oraz podjęcie działań w sprawie budynku przy ul. Sportowej 7 w Barlinku, 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- funkcjonowania stacji bazowej telefonii komórkowej w Mostkowie,</w:t>
      </w:r>
    </w:p>
    <w:p w:rsidR="00636FFB" w:rsidRPr="00636FFB" w:rsidRDefault="00636FFB" w:rsidP="00636FFB">
      <w:pPr>
        <w:spacing w:after="0"/>
        <w:ind w:left="56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36FFB" w:rsidRP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pisma</w:t>
      </w:r>
    </w:p>
    <w:p w:rsidR="00636FFB" w:rsidRP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stanowią załącznik do protokołu</w:t>
      </w:r>
    </w:p>
    <w:p w:rsidR="00636FFB" w:rsidRPr="00636FFB" w:rsidRDefault="00636FFB" w:rsidP="00636FFB">
      <w:pPr>
        <w:spacing w:after="0"/>
        <w:ind w:left="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3. 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Eneris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Surowce w sprawie – noty obciążeniowe z tytułu nienależytego odbioru odpadów komunalnych.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4. Osoba fizyczna w sprawie Młyna Papiernia.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5. Zachodniopomorski Urząd Wojewódzki w Szczecinie – wszczęcie postępowania nadzorczego do Uchwały Nr XX/145/2025.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6. Stacja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Sanitarno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– Epidemiologiczna w Myśliborzu – opinia projektu uchwały w sprawie określenia szczegółowego sposobu i zakresu świadczenia usług w zakresie odbierania odpadów komunalnych.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7. Stowarzyszenie Zwykłe Miłośników Kresów w Barlinku – podziękowanie za przyjęcie Uchwały nadającej nazwę ulicy „Kresowian”.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8. Osoba fizyczna w sprawie przydziału lokalu mieszkalnego.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9. Osoba fizyczna w sprawie problemów związanych z organizacją dowozu uczniów do placówek oświatowych.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10. Osoba fizyczna w imieniu rodziców w sprawie uruchomienia dodatkowego kursu odwozu uczniów ze szkoły na trasie Jeziorna – Moczkowo – Brunki.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11. Zachodniopomorski Urząd Wojewódzki w Szczecinie – promulgacja uchwał organów stanowiących jednostek samorządu terytorialnego w sprawie podatków i opłat lokalnych.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12. Szpital Barlinek sp. z o.o. – odpowiedź na wniosek radnej w sprawie utworzenia przychodni POZ dla dzieci i dorosłych.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13. ZZDW w Koszalinie w sprawie wyznaczenia aktywnego przejścia dla pieszych w ciągu drogi wojewódzkiej nr 151 w Moczkowie.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14. ZZDW w Koszalinie w sprawie zmiany stałej organizacji ruchu w ciągu drogi wojewódzkiej nr 151.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15. Starostwo Powiatowe w Myśliborzu w sprawie stanu drogi powiatowej  2151 Z.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16. Starostwo Powiatowe w Myśliborzu w sprawie usunięcia drzew w ciągu drogi powiatowej nr 1576Z.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17. PGK </w:t>
      </w:r>
      <w:proofErr w:type="spellStart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sp</w:t>
      </w:r>
      <w:proofErr w:type="spellEnd"/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o.o. w sprawie wniosku radnego dot. kosztów ponoszonych za plażę miejską.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18. Zachodniopomorski Urząd Wojewódzki w Szczecinie – odpowiedź na pismo w sprawie budowy odcinka chodnika w Moczkowie.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19. Gminna Komisja Urbanistyczno-Architektoniczna – w sprawie pominięcia Gminnej Komisji Urbanistyczno-Architektonicznej w procesie opiniowania „Strategii Rozwoju Gminy Barlinek do roku 2035”.</w:t>
      </w:r>
    </w:p>
    <w:p w:rsidR="00636FFB" w:rsidRPr="00636FFB" w:rsidRDefault="00636FFB" w:rsidP="00636FFB">
      <w:pPr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sz w:val="24"/>
          <w:szCs w:val="24"/>
          <w:lang w:eastAsia="pl-PL"/>
        </w:rPr>
        <w:t>20. Osoba fizyczna w sprawie złożenia osobnej deklaracji odpadowej.</w:t>
      </w:r>
    </w:p>
    <w:p w:rsidR="00636FFB" w:rsidRPr="00636FFB" w:rsidRDefault="00636FFB" w:rsidP="00636FFB">
      <w:pPr>
        <w:tabs>
          <w:tab w:val="left" w:pos="142"/>
          <w:tab w:val="left" w:pos="322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636FFB" w:rsidRPr="00636FFB" w:rsidRDefault="00636FFB" w:rsidP="00636FFB">
      <w:pPr>
        <w:tabs>
          <w:tab w:val="left" w:pos="142"/>
          <w:tab w:val="left" w:pos="322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   </w:t>
      </w:r>
      <w:r w:rsidRPr="00636FF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l-PL"/>
        </w:rPr>
        <w:t>Ww. pisma</w:t>
      </w:r>
    </w:p>
    <w:p w:rsidR="00636FFB" w:rsidRPr="00636FFB" w:rsidRDefault="00636FFB" w:rsidP="00636FF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636FF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stanowią załącznik do protokołu</w:t>
      </w:r>
    </w:p>
    <w:p w:rsidR="00D11FEF" w:rsidRPr="00636FFB" w:rsidRDefault="00D11FEF" w:rsidP="00D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6FFB" w:rsidRDefault="00636FFB" w:rsidP="00636FF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Ad.pkt.24</w:t>
      </w:r>
      <w:r w:rsidRPr="00D11FEF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.</w:t>
      </w:r>
    </w:p>
    <w:p w:rsidR="00636FFB" w:rsidRDefault="00636FFB" w:rsidP="00636FF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636FFB" w:rsidRDefault="00636FFB" w:rsidP="00636F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11FE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Komisja Finansowo – Budżetowa i Planowania Gospodarczego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złożyła </w:t>
      </w:r>
      <w:r w:rsidR="00E86C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wniosek:</w:t>
      </w:r>
    </w:p>
    <w:p w:rsidR="00636FFB" w:rsidRDefault="00636FFB" w:rsidP="00636F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36FFB" w:rsidRPr="00636FFB" w:rsidRDefault="00636FFB" w:rsidP="00636FF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="00E86C69" w:rsidRPr="00E86C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radny Cezary Krzyżanowski</w:t>
      </w:r>
      <w:r w:rsidR="00E86C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wnioskuje</w:t>
      </w:r>
      <w:r w:rsidR="00E86C69" w:rsidRPr="00E86C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podawanie w uzasadnieniach do projektów uchwał dot. zbycia oraz nabycia nieruchomości pełnego uzasadnienia prawnego oraz faktycznego wraz z informacją dotyczącą klasyfikacji gruntów, zapisów MPZP raz inf. dotyczących warunków zabudowy oraz wszelkie inne np. warunkowe decyzje i umowy.</w:t>
      </w:r>
    </w:p>
    <w:p w:rsidR="00D11FEF" w:rsidRPr="00636FFB" w:rsidRDefault="00D11FEF" w:rsidP="00D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FEF">
        <w:rPr>
          <w:rFonts w:ascii="Arial" w:hAnsi="Arial" w:cs="Arial"/>
          <w:sz w:val="24"/>
          <w:szCs w:val="24"/>
        </w:rPr>
        <w:t>Na tym protokół zakończono.</w:t>
      </w: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FEF">
        <w:rPr>
          <w:rFonts w:ascii="Arial" w:hAnsi="Arial" w:cs="Arial"/>
          <w:sz w:val="24"/>
          <w:szCs w:val="24"/>
        </w:rPr>
        <w:t xml:space="preserve">Sporządziła </w:t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  <w:t xml:space="preserve"> </w:t>
      </w:r>
    </w:p>
    <w:p w:rsidR="00D11FEF" w:rsidRPr="00D11FEF" w:rsidRDefault="00D11FEF" w:rsidP="00D11F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sz w:val="24"/>
          <w:szCs w:val="24"/>
        </w:rPr>
        <w:tab/>
      </w:r>
      <w:r w:rsidRPr="00D11FEF">
        <w:rPr>
          <w:rFonts w:ascii="Arial" w:hAnsi="Arial" w:cs="Arial"/>
          <w:b/>
          <w:i/>
          <w:sz w:val="24"/>
          <w:szCs w:val="24"/>
        </w:rPr>
        <w:t xml:space="preserve">Alicja Kowalewska </w:t>
      </w:r>
    </w:p>
    <w:p w:rsidR="00D11FEF" w:rsidRPr="00D11FEF" w:rsidRDefault="00D11FEF" w:rsidP="00D11FEF">
      <w:pPr>
        <w:rPr>
          <w:rFonts w:ascii="Arial" w:hAnsi="Arial" w:cs="Arial"/>
          <w:sz w:val="24"/>
          <w:szCs w:val="24"/>
        </w:rPr>
      </w:pPr>
    </w:p>
    <w:p w:rsidR="00D11FEF" w:rsidRPr="00D11FEF" w:rsidRDefault="00D11FEF" w:rsidP="00D11FEF">
      <w:pPr>
        <w:rPr>
          <w:rFonts w:ascii="Arial" w:hAnsi="Arial" w:cs="Arial"/>
          <w:sz w:val="24"/>
          <w:szCs w:val="24"/>
        </w:rPr>
      </w:pPr>
    </w:p>
    <w:p w:rsidR="007D0663" w:rsidRPr="00D11FEF" w:rsidRDefault="007D0663">
      <w:pPr>
        <w:rPr>
          <w:rFonts w:ascii="Arial" w:hAnsi="Arial" w:cs="Arial"/>
          <w:sz w:val="24"/>
          <w:szCs w:val="24"/>
        </w:rPr>
      </w:pPr>
    </w:p>
    <w:sectPr w:rsidR="007D0663" w:rsidRPr="00D1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CB4"/>
    <w:multiLevelType w:val="hybridMultilevel"/>
    <w:tmpl w:val="2C5638C0"/>
    <w:lvl w:ilvl="0" w:tplc="E39C5C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61F8"/>
    <w:multiLevelType w:val="hybridMultilevel"/>
    <w:tmpl w:val="B2CA9E88"/>
    <w:lvl w:ilvl="0" w:tplc="2B18BF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1BBB"/>
    <w:multiLevelType w:val="hybridMultilevel"/>
    <w:tmpl w:val="0388B604"/>
    <w:lvl w:ilvl="0" w:tplc="2C58A3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460E3"/>
    <w:multiLevelType w:val="hybridMultilevel"/>
    <w:tmpl w:val="544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542D"/>
    <w:multiLevelType w:val="hybridMultilevel"/>
    <w:tmpl w:val="14FC6866"/>
    <w:lvl w:ilvl="0" w:tplc="858CC9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14AE7"/>
    <w:multiLevelType w:val="hybridMultilevel"/>
    <w:tmpl w:val="AF3C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C1F00"/>
    <w:multiLevelType w:val="hybridMultilevel"/>
    <w:tmpl w:val="D640E9FE"/>
    <w:lvl w:ilvl="0" w:tplc="7DB2B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AD"/>
    <w:rsid w:val="00047D16"/>
    <w:rsid w:val="000B5DAD"/>
    <w:rsid w:val="000F37AF"/>
    <w:rsid w:val="001C1538"/>
    <w:rsid w:val="00235040"/>
    <w:rsid w:val="002A35CF"/>
    <w:rsid w:val="00347944"/>
    <w:rsid w:val="0035450D"/>
    <w:rsid w:val="0035594E"/>
    <w:rsid w:val="003D0ACC"/>
    <w:rsid w:val="00401329"/>
    <w:rsid w:val="00412B56"/>
    <w:rsid w:val="00601516"/>
    <w:rsid w:val="00636FFB"/>
    <w:rsid w:val="006564CA"/>
    <w:rsid w:val="006A0D11"/>
    <w:rsid w:val="007C4A6B"/>
    <w:rsid w:val="007D0663"/>
    <w:rsid w:val="00855DE7"/>
    <w:rsid w:val="009D090A"/>
    <w:rsid w:val="00A41908"/>
    <w:rsid w:val="00A937CE"/>
    <w:rsid w:val="00A94F97"/>
    <w:rsid w:val="00B92BDE"/>
    <w:rsid w:val="00D11FC1"/>
    <w:rsid w:val="00D11FEF"/>
    <w:rsid w:val="00D74FE3"/>
    <w:rsid w:val="00DB01D7"/>
    <w:rsid w:val="00E81B04"/>
    <w:rsid w:val="00E86C69"/>
    <w:rsid w:val="00EE009F"/>
    <w:rsid w:val="00F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25398-3A38-4E38-9C39-5368F423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FE3"/>
    <w:pPr>
      <w:spacing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2819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</dc:creator>
  <cp:keywords/>
  <dc:description/>
  <cp:lastModifiedBy>Andrzejewska</cp:lastModifiedBy>
  <cp:revision>2</cp:revision>
  <dcterms:created xsi:type="dcterms:W3CDTF">2025-12-12T08:24:00Z</dcterms:created>
  <dcterms:modified xsi:type="dcterms:W3CDTF">2025-12-12T08:24:00Z</dcterms:modified>
</cp:coreProperties>
</file>