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46" w:rsidRDefault="00971446" w:rsidP="00971446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i/>
          <w:color w:val="000000"/>
          <w:kern w:val="28"/>
          <w:sz w:val="26"/>
          <w:szCs w:val="26"/>
          <w:u w:val="single"/>
          <w:lang w:eastAsia="pl-PL"/>
        </w:rPr>
      </w:pPr>
      <w:r>
        <w:rPr>
          <w:rFonts w:eastAsia="Times New Roman" w:cs="Times New Roman"/>
          <w:b/>
          <w:i/>
          <w:color w:val="000000"/>
          <w:kern w:val="28"/>
          <w:sz w:val="26"/>
          <w:szCs w:val="26"/>
          <w:u w:val="single"/>
          <w:lang w:eastAsia="pl-PL"/>
        </w:rPr>
        <w:t>PROTOKÓŁNR 1.2025</w:t>
      </w:r>
    </w:p>
    <w:p w:rsidR="00971446" w:rsidRDefault="00971446" w:rsidP="00971446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6"/>
          <w:szCs w:val="26"/>
          <w:lang w:eastAsia="pl-PL"/>
        </w:rPr>
      </w:pPr>
    </w:p>
    <w:p w:rsidR="00971446" w:rsidRPr="00736BE8" w:rsidRDefault="00971446" w:rsidP="0097144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</w:pPr>
      <w:r w:rsidRPr="00736BE8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z posiedzenia Komisji Finansowo Budżetowej i Planowania Gospodarczego</w:t>
      </w:r>
    </w:p>
    <w:p w:rsidR="00971446" w:rsidRPr="00736BE8" w:rsidRDefault="00971446" w:rsidP="0097144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</w:pPr>
      <w:r w:rsidRPr="00736BE8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Rady Miejskiej w Barlinku </w:t>
      </w:r>
    </w:p>
    <w:p w:rsidR="00971446" w:rsidRPr="00736BE8" w:rsidRDefault="00971446" w:rsidP="00971446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</w:p>
    <w:p w:rsidR="00971446" w:rsidRPr="00736BE8" w:rsidRDefault="00971446" w:rsidP="00971446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odbytego w dniu 25 lutego 2025</w:t>
      </w:r>
      <w:r w:rsidRPr="00736BE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roku</w:t>
      </w:r>
    </w:p>
    <w:p w:rsidR="00971446" w:rsidRDefault="00971446" w:rsidP="0097144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971446" w:rsidRDefault="00971446" w:rsidP="0097144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971446" w:rsidRPr="00736BE8" w:rsidRDefault="00971446" w:rsidP="00971446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736BE8">
        <w:rPr>
          <w:rFonts w:ascii="Arial" w:eastAsia="Times New Roman" w:hAnsi="Arial" w:cs="Arial"/>
          <w:color w:val="000000"/>
          <w:lang w:eastAsia="pl-PL"/>
        </w:rPr>
        <w:t>Obecni: wg załączonej listy obecności.</w:t>
      </w:r>
    </w:p>
    <w:p w:rsidR="00971446" w:rsidRPr="00736BE8" w:rsidRDefault="00971446" w:rsidP="00971446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971446" w:rsidRPr="00736BE8" w:rsidRDefault="00971446" w:rsidP="00971446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6BE8">
        <w:rPr>
          <w:rFonts w:ascii="Arial" w:eastAsia="Times New Roman" w:hAnsi="Arial" w:cs="Arial"/>
          <w:color w:val="000000"/>
          <w:lang w:eastAsia="pl-PL"/>
        </w:rPr>
        <w:t>Posiedzeniu przewodniczył</w:t>
      </w:r>
      <w:r>
        <w:rPr>
          <w:rFonts w:ascii="Arial" w:eastAsia="Times New Roman" w:hAnsi="Arial" w:cs="Arial"/>
          <w:color w:val="000000"/>
          <w:lang w:eastAsia="pl-PL"/>
        </w:rPr>
        <w:t>a radna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Alicja Kowalewska – Przewodnicząca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 Komisji. Stwierdził</w:t>
      </w:r>
      <w:r>
        <w:rPr>
          <w:rFonts w:ascii="Arial" w:eastAsia="Times New Roman" w:hAnsi="Arial" w:cs="Arial"/>
          <w:color w:val="000000"/>
          <w:lang w:eastAsia="pl-PL"/>
        </w:rPr>
        <w:t>a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, że </w:t>
      </w:r>
      <w:r w:rsidRPr="00736BE8">
        <w:rPr>
          <w:rFonts w:ascii="Arial" w:eastAsia="Times New Roman" w:hAnsi="Arial" w:cs="Arial"/>
          <w:color w:val="000000" w:themeColor="text1"/>
          <w:lang w:eastAsia="pl-PL"/>
        </w:rPr>
        <w:t xml:space="preserve">posiedzenie Komisji zostało zwołane prawidłowo i zgodnie z listą obecności uczestniczy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  <w:t>w nim 5</w:t>
      </w:r>
      <w:r w:rsidRPr="00736BE8">
        <w:rPr>
          <w:rFonts w:ascii="Arial" w:eastAsia="Times New Roman" w:hAnsi="Arial" w:cs="Arial"/>
          <w:color w:val="000000" w:themeColor="text1"/>
          <w:lang w:eastAsia="pl-PL"/>
        </w:rPr>
        <w:t xml:space="preserve"> radnych, czyli jest quorum. Spełniony jest zatem warunek do prowadzenia posiedzenia.</w:t>
      </w:r>
    </w:p>
    <w:p w:rsidR="00971446" w:rsidRPr="00736BE8" w:rsidRDefault="00971446" w:rsidP="00971446">
      <w:pPr>
        <w:tabs>
          <w:tab w:val="left" w:pos="2298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ab/>
      </w:r>
    </w:p>
    <w:p w:rsidR="00971446" w:rsidRPr="00736BE8" w:rsidRDefault="00971446" w:rsidP="00971446">
      <w:pPr>
        <w:spacing w:after="0" w:line="240" w:lineRule="auto"/>
        <w:jc w:val="both"/>
        <w:rPr>
          <w:rFonts w:ascii="Arial" w:hAnsi="Arial" w:cs="Arial"/>
          <w:b/>
          <w:i/>
          <w:color w:val="000000"/>
          <w:u w:val="single"/>
        </w:rPr>
      </w:pPr>
    </w:p>
    <w:p w:rsidR="00971446" w:rsidRPr="00736BE8" w:rsidRDefault="00971446" w:rsidP="00971446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Radna Alicja Kowalewska – Przewodnicząca</w:t>
      </w:r>
      <w:r w:rsidRPr="00736BE8">
        <w:rPr>
          <w:rFonts w:ascii="Arial" w:hAnsi="Arial" w:cs="Arial"/>
          <w:b/>
          <w:color w:val="000000"/>
        </w:rPr>
        <w:t xml:space="preserve"> Komisji Finansowo Budżetowej </w:t>
      </w:r>
      <w:r>
        <w:rPr>
          <w:rFonts w:ascii="Arial" w:hAnsi="Arial" w:cs="Arial"/>
          <w:b/>
          <w:color w:val="000000"/>
        </w:rPr>
        <w:br/>
      </w:r>
      <w:r w:rsidRPr="00736BE8">
        <w:rPr>
          <w:rFonts w:ascii="Arial" w:hAnsi="Arial" w:cs="Arial"/>
          <w:b/>
          <w:color w:val="000000"/>
        </w:rPr>
        <w:t xml:space="preserve">i Planowania Gospodarczego </w:t>
      </w:r>
      <w:r w:rsidRPr="00736BE8">
        <w:rPr>
          <w:rFonts w:ascii="Arial" w:hAnsi="Arial" w:cs="Arial"/>
          <w:color w:val="000000"/>
        </w:rPr>
        <w:t>przedstawił</w:t>
      </w:r>
      <w:r>
        <w:rPr>
          <w:rFonts w:ascii="Arial" w:hAnsi="Arial" w:cs="Arial"/>
          <w:color w:val="000000"/>
        </w:rPr>
        <w:t>a</w:t>
      </w:r>
      <w:r w:rsidRPr="00736BE8">
        <w:rPr>
          <w:rFonts w:ascii="Arial" w:hAnsi="Arial" w:cs="Arial"/>
          <w:color w:val="000000"/>
        </w:rPr>
        <w:t xml:space="preserve"> porządek posiedzenia.</w:t>
      </w:r>
    </w:p>
    <w:p w:rsidR="00971446" w:rsidRPr="00736BE8" w:rsidRDefault="00971446" w:rsidP="0097144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971446" w:rsidRPr="00736BE8" w:rsidRDefault="00971446" w:rsidP="0097144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6BE8">
        <w:rPr>
          <w:rFonts w:ascii="Arial" w:eastAsia="Times New Roman" w:hAnsi="Arial" w:cs="Arial"/>
          <w:b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Porządek obrad przedstawiał się następująco:</w:t>
      </w:r>
    </w:p>
    <w:p w:rsidR="00971446" w:rsidRPr="00736BE8" w:rsidRDefault="00971446" w:rsidP="00971446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971446" w:rsidRPr="008071D0" w:rsidRDefault="00971446" w:rsidP="00971446">
      <w:pPr>
        <w:spacing w:after="0"/>
      </w:pPr>
      <w:r w:rsidRPr="008071D0">
        <w:rPr>
          <w:rFonts w:ascii="Arial" w:hAnsi="Arial"/>
        </w:rPr>
        <w:t>1. Przyjęcie protokołu z poprzedniego posiedzenia.</w:t>
      </w:r>
    </w:p>
    <w:p w:rsidR="00971446" w:rsidRPr="008071D0" w:rsidRDefault="00971446" w:rsidP="00971446">
      <w:pPr>
        <w:spacing w:after="0"/>
      </w:pPr>
      <w:r w:rsidRPr="008071D0">
        <w:rPr>
          <w:rFonts w:ascii="Arial" w:hAnsi="Arial"/>
        </w:rPr>
        <w:t>2. Omówienie bieżącej sytuacji barlineckiego szpitala.</w:t>
      </w:r>
    </w:p>
    <w:p w:rsidR="00971446" w:rsidRPr="008071D0" w:rsidRDefault="00971446" w:rsidP="00971446">
      <w:pPr>
        <w:spacing w:after="0"/>
      </w:pPr>
      <w:r w:rsidRPr="008071D0">
        <w:rPr>
          <w:rFonts w:ascii="Arial" w:hAnsi="Arial"/>
        </w:rPr>
        <w:t>3. Informacja na temat kalendarza imprez i uroczystości planowanych w Gminie Barlinek.</w:t>
      </w:r>
    </w:p>
    <w:p w:rsidR="00971446" w:rsidRPr="008071D0" w:rsidRDefault="00971446" w:rsidP="00971446">
      <w:pPr>
        <w:spacing w:after="0"/>
      </w:pPr>
      <w:r w:rsidRPr="008071D0">
        <w:rPr>
          <w:rFonts w:ascii="Arial" w:hAnsi="Arial"/>
        </w:rPr>
        <w:t>4. Projekt uchwały w sprawie udzielenia pomocy finansowej dla Powiatu Myśliborskiego na realizację zadania pn. "Organizacja systemu współzawodnictwa sportowego dzieci i młodzieży Powiatu Myśliborskiego".</w:t>
      </w:r>
    </w:p>
    <w:p w:rsidR="00971446" w:rsidRPr="008071D0" w:rsidRDefault="00971446" w:rsidP="00971446">
      <w:pPr>
        <w:spacing w:after="0"/>
      </w:pPr>
      <w:r w:rsidRPr="008071D0">
        <w:rPr>
          <w:rFonts w:ascii="Arial" w:hAnsi="Arial"/>
        </w:rPr>
        <w:t>5. Projekt uchwały w sprawie ustalenia trybu udzielania i rozliczania dotacji oraz trybu przeprowadzania kontroli prawidłowości ich pobrania i wykorzystania dla niepublicznych szkół, przedszkoli oraz innych form wychowania przedszkolnego prowadzonych na terenie gminy Barlinek.</w:t>
      </w:r>
    </w:p>
    <w:p w:rsidR="00971446" w:rsidRPr="008071D0" w:rsidRDefault="00971446" w:rsidP="00971446">
      <w:pPr>
        <w:spacing w:after="0"/>
      </w:pPr>
      <w:r w:rsidRPr="008071D0">
        <w:rPr>
          <w:rFonts w:ascii="Arial" w:hAnsi="Arial"/>
        </w:rPr>
        <w:t>6. Projekt uchwały w sprawie wyrażenia zgody na sprzedaż nieruchomości gruntowych położonych w Barlinku przy ul. Marii Konopnickiej, stanowiących własność gminy Barlinek.</w:t>
      </w:r>
    </w:p>
    <w:p w:rsidR="00971446" w:rsidRPr="008071D0" w:rsidRDefault="00971446" w:rsidP="00971446">
      <w:pPr>
        <w:spacing w:after="0"/>
      </w:pPr>
      <w:r w:rsidRPr="008071D0">
        <w:rPr>
          <w:rFonts w:ascii="Arial" w:hAnsi="Arial"/>
        </w:rPr>
        <w:t>7. Projekt uchwały w sprawie wyrażenia zgody na sprzedaż nieruchomości gruntowych położonych w Barlinku przy ul. Górnej, stanowiących własność gminy Barlinek.</w:t>
      </w:r>
    </w:p>
    <w:p w:rsidR="00971446" w:rsidRPr="008071D0" w:rsidRDefault="00971446" w:rsidP="00971446">
      <w:pPr>
        <w:spacing w:after="0"/>
      </w:pPr>
      <w:r w:rsidRPr="008071D0">
        <w:rPr>
          <w:rFonts w:ascii="Arial" w:hAnsi="Arial"/>
        </w:rPr>
        <w:t>8. Projekt uchwały w sprawie wyrażenia zgody na nieodpłatne przejęcie na wlasnosć przez Gminę Barlinek nieruchomości gruntowych położonych w Lutówku oraz Rychnowie od spółdzielni Eksploatacyjnej "LUKARY".</w:t>
      </w:r>
    </w:p>
    <w:p w:rsidR="00971446" w:rsidRPr="008071D0" w:rsidRDefault="00971446" w:rsidP="00971446">
      <w:pPr>
        <w:spacing w:after="0"/>
      </w:pPr>
      <w:r w:rsidRPr="008071D0">
        <w:rPr>
          <w:rFonts w:ascii="Arial" w:hAnsi="Arial"/>
        </w:rPr>
        <w:t>9. Projekt uchwały w sprawie wyrażenia zgody na sprzedaż nieruchomości gruntowych położonych w Dziedzicach, stanowiących własność gminy Barlinek.</w:t>
      </w:r>
    </w:p>
    <w:p w:rsidR="00971446" w:rsidRPr="008071D0" w:rsidRDefault="00971446" w:rsidP="00971446">
      <w:pPr>
        <w:spacing w:after="0"/>
      </w:pPr>
      <w:r w:rsidRPr="008071D0">
        <w:rPr>
          <w:rFonts w:ascii="Arial" w:hAnsi="Arial"/>
        </w:rPr>
        <w:t>10. Projekt uchwały w sprawie wyrażenia zgody na sprzedaż nieruchomości gruntowej położonej w Barlinku, stanowiącej własność gminy Barlinek.</w:t>
      </w:r>
    </w:p>
    <w:p w:rsidR="00971446" w:rsidRPr="008071D0" w:rsidRDefault="00971446" w:rsidP="00971446">
      <w:pPr>
        <w:spacing w:after="0"/>
      </w:pPr>
      <w:r w:rsidRPr="008071D0">
        <w:rPr>
          <w:rFonts w:ascii="Arial" w:hAnsi="Arial"/>
        </w:rPr>
        <w:t>11. Projekt uchwały w sprawie zmiany budżetu Gminy Barlinek na 2025 rok.</w:t>
      </w:r>
    </w:p>
    <w:p w:rsidR="00971446" w:rsidRPr="008071D0" w:rsidRDefault="00971446" w:rsidP="00971446">
      <w:pPr>
        <w:spacing w:after="0"/>
      </w:pPr>
      <w:r w:rsidRPr="008071D0">
        <w:rPr>
          <w:rFonts w:ascii="Arial" w:hAnsi="Arial"/>
        </w:rPr>
        <w:t>12. Projekt uchwały zmieniający uchwałę w sprawie Wieloletniej Prognozy Finansowej Gminy Barlinek na lata 2025 - 2038.</w:t>
      </w:r>
    </w:p>
    <w:p w:rsidR="00971446" w:rsidRPr="008071D0" w:rsidRDefault="00971446" w:rsidP="00971446">
      <w:pPr>
        <w:spacing w:after="0"/>
      </w:pPr>
      <w:r w:rsidRPr="008071D0">
        <w:rPr>
          <w:rFonts w:ascii="Arial" w:hAnsi="Arial"/>
        </w:rPr>
        <w:t>13. Sprawozdanie z pracy Komisji za 2024 rok.</w:t>
      </w:r>
    </w:p>
    <w:p w:rsidR="00971446" w:rsidRPr="008071D0" w:rsidRDefault="00971446" w:rsidP="00971446">
      <w:pPr>
        <w:spacing w:after="0"/>
      </w:pPr>
      <w:r w:rsidRPr="008071D0">
        <w:rPr>
          <w:rFonts w:ascii="Arial" w:hAnsi="Arial"/>
        </w:rPr>
        <w:t>14. Sprawy różne:</w:t>
      </w:r>
    </w:p>
    <w:p w:rsidR="00971446" w:rsidRPr="008071D0" w:rsidRDefault="00971446" w:rsidP="00971446">
      <w:pPr>
        <w:spacing w:after="0"/>
      </w:pPr>
      <w:r w:rsidRPr="008071D0">
        <w:rPr>
          <w:rFonts w:ascii="Arial" w:hAnsi="Arial"/>
        </w:rPr>
        <w:t> </w:t>
      </w:r>
      <w:r w:rsidRPr="008071D0">
        <w:rPr>
          <w:rFonts w:ascii="Arial" w:hAnsi="Arial"/>
        </w:rPr>
        <w:t>a) pisma do wiadomości.</w:t>
      </w:r>
    </w:p>
    <w:p w:rsidR="00971446" w:rsidRPr="008071D0" w:rsidRDefault="00971446" w:rsidP="00971446">
      <w:pPr>
        <w:spacing w:after="0"/>
      </w:pPr>
      <w:r w:rsidRPr="008071D0">
        <w:rPr>
          <w:rFonts w:ascii="Arial" w:hAnsi="Arial"/>
        </w:rPr>
        <w:t>15. Zapytania i wolne wnioski.</w:t>
      </w: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71446" w:rsidRPr="00736BE8" w:rsidRDefault="00971446" w:rsidP="00971446">
      <w:pPr>
        <w:spacing w:after="0" w:line="240" w:lineRule="auto"/>
        <w:jc w:val="both"/>
        <w:rPr>
          <w:rFonts w:ascii="Arial" w:hAnsi="Arial" w:cs="Arial"/>
        </w:rPr>
      </w:pPr>
      <w:r w:rsidRPr="00736BE8">
        <w:rPr>
          <w:rFonts w:ascii="Arial" w:eastAsia="Times New Roman" w:hAnsi="Arial" w:cs="Arial"/>
          <w:color w:val="000000"/>
          <w:lang w:eastAsia="pl-PL"/>
        </w:rPr>
        <w:t>W wyniku jawnego imiennego głos</w:t>
      </w:r>
      <w:r>
        <w:rPr>
          <w:rFonts w:ascii="Arial" w:eastAsia="Times New Roman" w:hAnsi="Arial" w:cs="Arial"/>
          <w:color w:val="000000"/>
          <w:lang w:eastAsia="pl-PL"/>
        </w:rPr>
        <w:t>owania – jednomyślnie (na stan 5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 członków) - </w:t>
      </w: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Komisja Finansowo Budżetowa i Planowania Gospodarczego </w:t>
      </w:r>
      <w:r w:rsidRPr="00736BE8">
        <w:rPr>
          <w:rFonts w:ascii="Arial" w:eastAsia="Times New Roman" w:hAnsi="Arial" w:cs="Arial"/>
          <w:color w:val="000000"/>
          <w:lang w:eastAsia="pl-PL"/>
        </w:rPr>
        <w:t>przyjęła porządek posiedzenia zapr</w:t>
      </w:r>
      <w:r>
        <w:rPr>
          <w:rFonts w:ascii="Arial" w:eastAsia="Times New Roman" w:hAnsi="Arial" w:cs="Arial"/>
          <w:color w:val="000000"/>
          <w:lang w:eastAsia="pl-PL"/>
        </w:rPr>
        <w:t>oponowane przez Przewodniczącą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 Komisji.</w:t>
      </w:r>
    </w:p>
    <w:p w:rsidR="00971446" w:rsidRPr="00736BE8" w:rsidRDefault="00971446" w:rsidP="0097144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971446" w:rsidRPr="00736BE8" w:rsidRDefault="00971446" w:rsidP="00971446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736BE8">
        <w:rPr>
          <w:rFonts w:ascii="Arial" w:eastAsia="Times New Roman" w:hAnsi="Arial" w:cs="Arial"/>
          <w:lang w:eastAsia="pl-PL"/>
        </w:rPr>
        <w:t>Członkowie Komisji nie wnieśli uwag do porządku posiedzenia przedstawionego przez Przewodniczącego Komisji.</w:t>
      </w:r>
    </w:p>
    <w:p w:rsidR="00971446" w:rsidRPr="00736BE8" w:rsidRDefault="00971446" w:rsidP="0097144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971446" w:rsidRDefault="00971446" w:rsidP="0097144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971446" w:rsidRPr="00736BE8" w:rsidRDefault="00971446" w:rsidP="0097144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736BE8">
        <w:rPr>
          <w:rFonts w:ascii="Arial" w:eastAsia="Times New Roman" w:hAnsi="Arial" w:cs="Arial"/>
          <w:b/>
          <w:i/>
          <w:u w:val="single"/>
          <w:lang w:eastAsia="pl-PL"/>
        </w:rPr>
        <w:t>Ad.pkt.1.</w:t>
      </w: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36BE8">
        <w:rPr>
          <w:rFonts w:ascii="Arial" w:eastAsia="Times New Roman" w:hAnsi="Arial" w:cs="Arial"/>
          <w:color w:val="000000"/>
          <w:lang w:eastAsia="pl-PL"/>
        </w:rPr>
        <w:t>W wyniku jawnego głos</w:t>
      </w:r>
      <w:r>
        <w:rPr>
          <w:rFonts w:ascii="Arial" w:eastAsia="Times New Roman" w:hAnsi="Arial" w:cs="Arial"/>
          <w:color w:val="000000"/>
          <w:lang w:eastAsia="pl-PL"/>
        </w:rPr>
        <w:t>owania – jednomyślnie (na stan 5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 członków) </w:t>
      </w:r>
      <w:r w:rsidRPr="00736BE8">
        <w:rPr>
          <w:rFonts w:ascii="Arial" w:eastAsia="Times New Roman" w:hAnsi="Arial" w:cs="Arial"/>
          <w:b/>
          <w:color w:val="000000"/>
          <w:lang w:eastAsia="pl-PL"/>
        </w:rPr>
        <w:t>Komisja Finansowo Budżetowa i Planowania Gospodarczego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 przyjęła protokół </w:t>
      </w:r>
      <w:r w:rsidRPr="00736BE8">
        <w:rPr>
          <w:rFonts w:ascii="Arial" w:eastAsia="Times New Roman" w:hAnsi="Arial" w:cs="Arial"/>
          <w:i/>
          <w:color w:val="000000"/>
          <w:lang w:eastAsia="pl-PL"/>
        </w:rPr>
        <w:t xml:space="preserve">Nr </w:t>
      </w:r>
      <w:r>
        <w:rPr>
          <w:rFonts w:ascii="Arial" w:eastAsia="Times New Roman" w:hAnsi="Arial" w:cs="Arial"/>
          <w:i/>
          <w:color w:val="000000"/>
          <w:lang w:eastAsia="pl-PL"/>
        </w:rPr>
        <w:t>10.2024</w:t>
      </w:r>
      <w:r w:rsidRPr="00736BE8">
        <w:rPr>
          <w:rFonts w:ascii="Arial" w:eastAsia="Times New Roman" w:hAnsi="Arial" w:cs="Arial"/>
          <w:i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pl-PL"/>
        </w:rPr>
        <w:t>z 19 grudnia</w:t>
      </w:r>
      <w:r w:rsidRPr="00736BE8">
        <w:rPr>
          <w:rFonts w:ascii="Arial" w:eastAsia="Times New Roman" w:hAnsi="Arial" w:cs="Arial"/>
          <w:i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pl-PL"/>
        </w:rPr>
        <w:t>2024</w:t>
      </w:r>
      <w:r w:rsidRPr="00736BE8">
        <w:rPr>
          <w:rFonts w:ascii="Arial" w:eastAsia="Times New Roman" w:hAnsi="Arial" w:cs="Arial"/>
          <w:i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 nie wnosząc uwag co do jego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 treści.</w:t>
      </w: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Ad.pkt.2</w:t>
      </w:r>
      <w:r w:rsidRPr="00736BE8">
        <w:rPr>
          <w:rFonts w:ascii="Arial" w:eastAsia="Times New Roman" w:hAnsi="Arial" w:cs="Arial"/>
          <w:b/>
          <w:i/>
          <w:u w:val="single"/>
          <w:lang w:eastAsia="pl-PL"/>
        </w:rPr>
        <w:t>.</w:t>
      </w: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71446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Komisja Finansowo – Budżetowa i Planowania Gospodarczego 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zapoznała się </w:t>
      </w:r>
      <w:r>
        <w:rPr>
          <w:rFonts w:ascii="Arial" w:eastAsia="Times New Roman" w:hAnsi="Arial" w:cs="Arial"/>
          <w:color w:val="000000"/>
          <w:lang w:eastAsia="pl-PL"/>
        </w:rPr>
        <w:t>i przyjęła do wiadomości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 bieżącą </w:t>
      </w:r>
      <w:r>
        <w:rPr>
          <w:rFonts w:ascii="Arial" w:eastAsia="Times New Roman" w:hAnsi="Arial" w:cs="Arial"/>
          <w:color w:val="000000"/>
          <w:lang w:eastAsia="pl-PL"/>
        </w:rPr>
        <w:t xml:space="preserve">sytuacją barlineckiego szpitala. </w:t>
      </w:r>
    </w:p>
    <w:p w:rsidR="00971446" w:rsidRDefault="00971446" w:rsidP="00971446">
      <w:pPr>
        <w:spacing w:after="0" w:line="240" w:lineRule="auto"/>
        <w:ind w:left="2124" w:firstLine="708"/>
        <w:rPr>
          <w:rFonts w:ascii="Arial" w:eastAsia="Times New Roman" w:hAnsi="Arial" w:cs="Arial"/>
          <w:i/>
          <w:color w:val="000000"/>
          <w:lang w:eastAsia="pl-PL"/>
        </w:rPr>
      </w:pPr>
    </w:p>
    <w:p w:rsidR="00971446" w:rsidRPr="00736BE8" w:rsidRDefault="00971446" w:rsidP="00971446">
      <w:pPr>
        <w:spacing w:after="0" w:line="240" w:lineRule="auto"/>
        <w:ind w:left="2124" w:firstLine="708"/>
        <w:rPr>
          <w:rFonts w:ascii="Arial" w:eastAsia="Times New Roman" w:hAnsi="Arial" w:cs="Arial"/>
          <w:i/>
          <w:color w:val="000000"/>
          <w:lang w:eastAsia="pl-PL"/>
        </w:rPr>
      </w:pP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Ad.pkt.3</w:t>
      </w:r>
      <w:r w:rsidRPr="00736BE8">
        <w:rPr>
          <w:rFonts w:ascii="Arial" w:eastAsia="Times New Roman" w:hAnsi="Arial" w:cs="Arial"/>
          <w:b/>
          <w:i/>
          <w:u w:val="single"/>
          <w:lang w:eastAsia="pl-PL"/>
        </w:rPr>
        <w:t>.</w:t>
      </w: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71446" w:rsidRPr="00BF328C" w:rsidRDefault="00971446" w:rsidP="00BF328C">
      <w:pPr>
        <w:spacing w:after="0"/>
      </w:pPr>
      <w:r w:rsidRPr="00BF328C">
        <w:rPr>
          <w:rFonts w:ascii="Arial" w:eastAsia="Times New Roman" w:hAnsi="Arial" w:cs="Arial"/>
          <w:b/>
          <w:color w:val="000000"/>
          <w:lang w:eastAsia="pl-PL"/>
        </w:rPr>
        <w:t>Komisja Finansowo Budżetowa i Planowania Gospodarczego</w:t>
      </w:r>
      <w:r w:rsidRPr="00BF328C">
        <w:rPr>
          <w:rFonts w:ascii="Arial" w:eastAsia="Times New Roman" w:hAnsi="Arial" w:cs="Arial"/>
          <w:color w:val="000000"/>
          <w:lang w:eastAsia="pl-PL"/>
        </w:rPr>
        <w:t xml:space="preserve"> zapoznała się z Informacją na temat </w:t>
      </w:r>
      <w:r w:rsidRPr="00BF328C">
        <w:rPr>
          <w:rFonts w:ascii="Arial" w:hAnsi="Arial"/>
        </w:rPr>
        <w:t>kalendarza imprez i uroczystości planowanych w Gminie Barlinek.</w:t>
      </w:r>
    </w:p>
    <w:p w:rsidR="00971446" w:rsidRPr="00736BE8" w:rsidRDefault="00971446" w:rsidP="0097144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</w:p>
    <w:p w:rsidR="00971446" w:rsidRPr="00736BE8" w:rsidRDefault="00971446" w:rsidP="0097144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>Ww. informacja</w:t>
      </w:r>
    </w:p>
    <w:p w:rsidR="00971446" w:rsidRPr="00736BE8" w:rsidRDefault="00971446" w:rsidP="0097144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>stanowi załącznik do protokołu</w:t>
      </w:r>
    </w:p>
    <w:p w:rsidR="00971446" w:rsidRDefault="00971446" w:rsidP="0097144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971446" w:rsidRPr="00876045" w:rsidRDefault="00971446" w:rsidP="0097144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u w:val="single"/>
          <w:lang w:eastAsia="pl-PL"/>
        </w:rPr>
      </w:pPr>
      <w:r>
        <w:rPr>
          <w:rFonts w:ascii="Arial" w:eastAsia="Times New Roman" w:hAnsi="Arial" w:cs="Arial"/>
          <w:b/>
          <w:i/>
          <w:color w:val="000000"/>
          <w:u w:val="single"/>
          <w:lang w:eastAsia="pl-PL"/>
        </w:rPr>
        <w:t>Ad. pkt. 4</w:t>
      </w:r>
      <w:r w:rsidRPr="006740EF">
        <w:rPr>
          <w:rFonts w:ascii="Arial" w:eastAsia="Times New Roman" w:hAnsi="Arial" w:cs="Arial"/>
          <w:b/>
          <w:i/>
          <w:color w:val="000000"/>
          <w:u w:val="single"/>
          <w:lang w:eastAsia="pl-PL"/>
        </w:rPr>
        <w:t>.</w:t>
      </w:r>
    </w:p>
    <w:p w:rsidR="00971446" w:rsidRDefault="00971446" w:rsidP="0097144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971446" w:rsidRDefault="00971446" w:rsidP="0097144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W wyniku jawnego głosowania – </w:t>
      </w:r>
      <w:r>
        <w:rPr>
          <w:rFonts w:ascii="Arial" w:eastAsia="Times New Roman" w:hAnsi="Arial" w:cs="Arial"/>
          <w:color w:val="000000"/>
          <w:lang w:eastAsia="pl-PL"/>
        </w:rPr>
        <w:t>jednomyślnie (na stan 5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 członków)</w:t>
      </w: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 Komisja </w:t>
      </w:r>
      <w:r>
        <w:rPr>
          <w:rFonts w:ascii="Arial" w:eastAsia="Times New Roman" w:hAnsi="Arial" w:cs="Arial"/>
          <w:b/>
          <w:color w:val="000000"/>
          <w:lang w:eastAsia="pl-PL"/>
        </w:rPr>
        <w:br/>
      </w:r>
      <w:r w:rsidRPr="00736BE8">
        <w:rPr>
          <w:rFonts w:ascii="Arial" w:eastAsia="Times New Roman" w:hAnsi="Arial" w:cs="Arial"/>
          <w:b/>
          <w:color w:val="000000"/>
          <w:lang w:eastAsia="pl-PL"/>
        </w:rPr>
        <w:t>Finansowo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- </w:t>
      </w: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 Budżetowa i Planowania Gospodarczego </w:t>
      </w:r>
      <w:r w:rsidRPr="00736BE8">
        <w:rPr>
          <w:rFonts w:ascii="Arial" w:eastAsia="Times New Roman" w:hAnsi="Arial" w:cs="Arial"/>
          <w:lang w:eastAsia="pl-PL"/>
        </w:rPr>
        <w:t>– zaopiniowała pozytywnie projekt uchwały</w:t>
      </w:r>
      <w:r>
        <w:rPr>
          <w:rFonts w:ascii="Arial" w:eastAsia="Times New Roman" w:hAnsi="Arial" w:cs="Arial"/>
          <w:lang w:eastAsia="pl-PL"/>
        </w:rPr>
        <w:t xml:space="preserve"> w sprawie </w:t>
      </w:r>
      <w:r w:rsidRPr="00971446">
        <w:rPr>
          <w:rFonts w:ascii="Arial" w:eastAsia="Times New Roman" w:hAnsi="Arial" w:cs="Arial"/>
          <w:lang w:eastAsia="pl-PL"/>
        </w:rPr>
        <w:t>udzielenia pomocy finansowej dla Powiatu Myśliborskiego na realizację zadania pn. "Organizacja systemu współzawodnictwa sportowego dzieci i młodzieży Powiatu Myśliborskiego".</w:t>
      </w:r>
    </w:p>
    <w:p w:rsidR="00971446" w:rsidRPr="00736BE8" w:rsidRDefault="00971446" w:rsidP="0097144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 xml:space="preserve">Ww. projekt uchwały    </w:t>
      </w:r>
    </w:p>
    <w:p w:rsidR="00971446" w:rsidRPr="00DE6332" w:rsidRDefault="00971446" w:rsidP="00971446">
      <w:pPr>
        <w:spacing w:after="0" w:line="240" w:lineRule="auto"/>
        <w:ind w:left="2124" w:firstLine="708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 xml:space="preserve">     stanowi załącznik do protokołu</w:t>
      </w:r>
    </w:p>
    <w:p w:rsidR="00971446" w:rsidRDefault="00971446" w:rsidP="0097144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971446" w:rsidRPr="0065182B" w:rsidRDefault="00971446" w:rsidP="0097144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u w:val="single"/>
          <w:lang w:eastAsia="pl-PL"/>
        </w:rPr>
      </w:pPr>
      <w:r>
        <w:rPr>
          <w:rFonts w:ascii="Arial" w:eastAsia="Times New Roman" w:hAnsi="Arial" w:cs="Arial"/>
          <w:b/>
          <w:i/>
          <w:color w:val="000000"/>
          <w:u w:val="single"/>
          <w:lang w:eastAsia="pl-PL"/>
        </w:rPr>
        <w:t>Ad. pkt.5</w:t>
      </w:r>
      <w:r w:rsidRPr="0065182B">
        <w:rPr>
          <w:rFonts w:ascii="Arial" w:eastAsia="Times New Roman" w:hAnsi="Arial" w:cs="Arial"/>
          <w:b/>
          <w:i/>
          <w:color w:val="000000"/>
          <w:u w:val="single"/>
          <w:lang w:eastAsia="pl-PL"/>
        </w:rPr>
        <w:t xml:space="preserve">. </w:t>
      </w:r>
    </w:p>
    <w:p w:rsidR="00971446" w:rsidRDefault="00971446" w:rsidP="0097144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971446" w:rsidRDefault="00971446" w:rsidP="0097144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36BE8">
        <w:rPr>
          <w:rFonts w:ascii="Arial" w:eastAsia="Times New Roman" w:hAnsi="Arial" w:cs="Arial"/>
          <w:b/>
          <w:color w:val="000000"/>
          <w:lang w:eastAsia="pl-PL"/>
        </w:rPr>
        <w:t>W wyniku jawnego głosowania –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jednomyślnie (na stan 5 członków) </w:t>
      </w:r>
      <w:r w:rsidRPr="00AE531A">
        <w:rPr>
          <w:rFonts w:ascii="Arial" w:eastAsia="Times New Roman" w:hAnsi="Arial" w:cs="Arial"/>
          <w:b/>
          <w:color w:val="000000"/>
          <w:lang w:eastAsia="pl-PL"/>
        </w:rPr>
        <w:t>Komisja Finansowo Budżetowa i Planowania Gospodarczego</w:t>
      </w:r>
      <w:r w:rsidRPr="00AE531A">
        <w:rPr>
          <w:rFonts w:ascii="Arial" w:eastAsia="Times New Roman" w:hAnsi="Arial" w:cs="Arial"/>
          <w:color w:val="000000"/>
          <w:lang w:eastAsia="pl-PL"/>
        </w:rPr>
        <w:t xml:space="preserve"> – zaopiniowała </w:t>
      </w:r>
      <w:r>
        <w:rPr>
          <w:rFonts w:ascii="Arial" w:eastAsia="Times New Roman" w:hAnsi="Arial" w:cs="Arial"/>
          <w:color w:val="000000"/>
          <w:lang w:eastAsia="pl-PL"/>
        </w:rPr>
        <w:t>negatywnie p</w:t>
      </w:r>
      <w:r w:rsidRPr="00F31BDC">
        <w:rPr>
          <w:rFonts w:ascii="Arial" w:eastAsia="Times New Roman" w:hAnsi="Arial" w:cs="Arial"/>
          <w:color w:val="000000"/>
          <w:lang w:eastAsia="pl-PL"/>
        </w:rPr>
        <w:t xml:space="preserve">rojekt uchwały w sprawie </w:t>
      </w:r>
      <w:r w:rsidRPr="00971446">
        <w:rPr>
          <w:rFonts w:ascii="Arial" w:eastAsia="Times New Roman" w:hAnsi="Arial" w:cs="Arial"/>
          <w:color w:val="000000"/>
          <w:lang w:eastAsia="pl-PL"/>
        </w:rPr>
        <w:t>ustalenia trybu udzielania i rozliczania dotacji oraz trybu przeprowadzania kontroli prawidłowości ich pobrania i wykorzystania dla niepublicznych szkół, przedszkoli oraz innych form wychowania przedszkolnego prowadzonych na terenie gminy Barlinek.</w:t>
      </w:r>
    </w:p>
    <w:p w:rsidR="00971446" w:rsidRDefault="00971446" w:rsidP="0097144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71446" w:rsidRPr="00736BE8" w:rsidRDefault="00971446" w:rsidP="0097144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 xml:space="preserve">Ww. projekt uchwały    </w:t>
      </w:r>
    </w:p>
    <w:p w:rsidR="00971446" w:rsidRPr="00736BE8" w:rsidRDefault="00971446" w:rsidP="00971446">
      <w:pPr>
        <w:spacing w:after="0" w:line="240" w:lineRule="auto"/>
        <w:ind w:left="2124" w:firstLine="708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 xml:space="preserve">     stanowi załącznik do protokołu</w:t>
      </w:r>
    </w:p>
    <w:p w:rsidR="00971446" w:rsidRDefault="00971446" w:rsidP="0097144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71446" w:rsidRDefault="00971446" w:rsidP="0097144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71446" w:rsidRPr="00AE531A" w:rsidRDefault="00971446" w:rsidP="0097144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u w:val="single"/>
          <w:lang w:eastAsia="pl-PL"/>
        </w:rPr>
      </w:pPr>
      <w:r>
        <w:rPr>
          <w:rFonts w:ascii="Arial" w:eastAsia="Times New Roman" w:hAnsi="Arial" w:cs="Arial"/>
          <w:b/>
          <w:i/>
          <w:color w:val="000000"/>
          <w:u w:val="single"/>
          <w:lang w:eastAsia="pl-PL"/>
        </w:rPr>
        <w:t>Ad. pkt.6</w:t>
      </w:r>
      <w:r w:rsidRPr="00AE531A">
        <w:rPr>
          <w:rFonts w:ascii="Arial" w:eastAsia="Times New Roman" w:hAnsi="Arial" w:cs="Arial"/>
          <w:b/>
          <w:i/>
          <w:color w:val="000000"/>
          <w:u w:val="single"/>
          <w:lang w:eastAsia="pl-PL"/>
        </w:rPr>
        <w:t xml:space="preserve">. </w:t>
      </w:r>
    </w:p>
    <w:p w:rsidR="00971446" w:rsidRDefault="00971446" w:rsidP="0097144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971446" w:rsidRPr="00736BE8" w:rsidRDefault="00971446" w:rsidP="0097144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W wyniku jawnego głosowania – </w:t>
      </w:r>
      <w:r>
        <w:rPr>
          <w:rFonts w:ascii="Arial" w:eastAsia="Times New Roman" w:hAnsi="Arial" w:cs="Arial"/>
          <w:color w:val="000000"/>
          <w:lang w:eastAsia="pl-PL"/>
        </w:rPr>
        <w:t>jednomyślnie (na stan 5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 członków)</w:t>
      </w: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 Komisja Finansowo Budżetowa i Planowania Gospodarczego </w:t>
      </w:r>
      <w:r w:rsidRPr="00736BE8">
        <w:rPr>
          <w:rFonts w:ascii="Arial" w:eastAsia="Times New Roman" w:hAnsi="Arial" w:cs="Arial"/>
          <w:lang w:eastAsia="pl-PL"/>
        </w:rPr>
        <w:t xml:space="preserve">– zaopiniowała </w:t>
      </w:r>
      <w:r>
        <w:rPr>
          <w:rFonts w:ascii="Arial" w:eastAsia="Times New Roman" w:hAnsi="Arial" w:cs="Arial"/>
          <w:lang w:eastAsia="pl-PL"/>
        </w:rPr>
        <w:t>negatywnie p</w:t>
      </w:r>
      <w:r w:rsidRPr="00006F57">
        <w:rPr>
          <w:rFonts w:ascii="Arial" w:eastAsia="Times New Roman" w:hAnsi="Arial" w:cs="Arial"/>
          <w:lang w:eastAsia="pl-PL"/>
        </w:rPr>
        <w:t>rojekt uchwały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71446">
        <w:rPr>
          <w:rFonts w:ascii="Arial" w:eastAsia="Times New Roman" w:hAnsi="Arial" w:cs="Arial"/>
          <w:lang w:eastAsia="pl-PL"/>
        </w:rPr>
        <w:t>w sprawie wyrażenia zgody na sprzedaż nieruchomości gruntowych położonych w Barlinku przy ul. Marii Konopnickiej, stanowiących własność gminy Barlinek.</w:t>
      </w:r>
    </w:p>
    <w:p w:rsidR="00971446" w:rsidRPr="00736BE8" w:rsidRDefault="00971446" w:rsidP="0097144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71446" w:rsidRPr="00736BE8" w:rsidRDefault="00971446" w:rsidP="0097144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 xml:space="preserve">Ww. projekt uchwały    </w:t>
      </w:r>
    </w:p>
    <w:p w:rsidR="00971446" w:rsidRDefault="00971446" w:rsidP="00971446">
      <w:pPr>
        <w:spacing w:after="0" w:line="240" w:lineRule="auto"/>
        <w:ind w:left="2124" w:firstLine="708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 xml:space="preserve">     stanowi załącznik do protokołu</w:t>
      </w:r>
    </w:p>
    <w:p w:rsidR="00971446" w:rsidRPr="00DE6332" w:rsidRDefault="00971446" w:rsidP="00971446">
      <w:pPr>
        <w:spacing w:after="0" w:line="240" w:lineRule="auto"/>
        <w:ind w:left="2124" w:firstLine="708"/>
        <w:rPr>
          <w:rFonts w:ascii="Arial" w:eastAsia="Times New Roman" w:hAnsi="Arial" w:cs="Arial"/>
          <w:i/>
          <w:color w:val="000000"/>
          <w:lang w:eastAsia="pl-PL"/>
        </w:rPr>
      </w:pP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Ad.pkt.7</w:t>
      </w:r>
      <w:r w:rsidRPr="00736BE8">
        <w:rPr>
          <w:rFonts w:ascii="Arial" w:eastAsia="Times New Roman" w:hAnsi="Arial" w:cs="Arial"/>
          <w:b/>
          <w:i/>
          <w:u w:val="single"/>
          <w:lang w:eastAsia="pl-PL"/>
        </w:rPr>
        <w:t>.</w:t>
      </w: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71446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W wyniku jawnego głosowania – </w:t>
      </w:r>
      <w:r>
        <w:rPr>
          <w:rFonts w:ascii="Arial" w:eastAsia="Times New Roman" w:hAnsi="Arial" w:cs="Arial"/>
          <w:color w:val="000000"/>
          <w:lang w:eastAsia="pl-PL"/>
        </w:rPr>
        <w:t>jednomyślnie (na stan 5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 członków)</w:t>
      </w: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 Komisja Finansowo Budżetowa i Planowania Gospodarczego </w:t>
      </w:r>
      <w:r w:rsidR="00063B6F">
        <w:rPr>
          <w:rFonts w:ascii="Arial" w:eastAsia="Times New Roman" w:hAnsi="Arial" w:cs="Arial"/>
          <w:lang w:eastAsia="pl-PL"/>
        </w:rPr>
        <w:t>– zaopiniowała negatywnie</w:t>
      </w:r>
      <w:r w:rsidRPr="00736BE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</w:t>
      </w:r>
      <w:r w:rsidRPr="00F617ED">
        <w:rPr>
          <w:rFonts w:ascii="Arial" w:eastAsia="Times New Roman" w:hAnsi="Arial" w:cs="Arial"/>
          <w:lang w:eastAsia="pl-PL"/>
        </w:rPr>
        <w:t xml:space="preserve">rojekt uchwały w sprawie </w:t>
      </w:r>
      <w:r w:rsidR="00063B6F" w:rsidRPr="00063B6F">
        <w:rPr>
          <w:rFonts w:ascii="Arial" w:eastAsia="Times New Roman" w:hAnsi="Arial" w:cs="Arial"/>
          <w:lang w:eastAsia="pl-PL"/>
        </w:rPr>
        <w:t>wyrażenia zgody na sprzedaż nieruchomości gruntowych położonych w Barlinku przy ul. Górnej, stanowiących własność gminy Barlinek.</w:t>
      </w:r>
    </w:p>
    <w:p w:rsidR="00063B6F" w:rsidRDefault="00063B6F" w:rsidP="0097144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71446" w:rsidRPr="00736BE8" w:rsidRDefault="00971446" w:rsidP="0097144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 xml:space="preserve">Ww. projekt uchwały    </w:t>
      </w:r>
    </w:p>
    <w:p w:rsidR="00971446" w:rsidRPr="00736BE8" w:rsidRDefault="00971446" w:rsidP="00971446">
      <w:pPr>
        <w:spacing w:after="0" w:line="240" w:lineRule="auto"/>
        <w:ind w:left="2124" w:firstLine="708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 xml:space="preserve">     stanowi załącznik do protokołu</w:t>
      </w: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71446" w:rsidRPr="00736BE8" w:rsidRDefault="00063B6F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Ad.pkt.8</w:t>
      </w:r>
      <w:r w:rsidR="00971446" w:rsidRPr="00736BE8">
        <w:rPr>
          <w:rFonts w:ascii="Arial" w:eastAsia="Times New Roman" w:hAnsi="Arial" w:cs="Arial"/>
          <w:b/>
          <w:i/>
          <w:u w:val="single"/>
          <w:lang w:eastAsia="pl-PL"/>
        </w:rPr>
        <w:t>.</w:t>
      </w: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71446" w:rsidRPr="00F47293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6BE8">
        <w:rPr>
          <w:rFonts w:ascii="Arial" w:eastAsia="Times New Roman" w:hAnsi="Arial" w:cs="Arial"/>
          <w:lang w:eastAsia="pl-PL"/>
        </w:rPr>
        <w:t xml:space="preserve">W wyniku jawnego głosowania – </w:t>
      </w:r>
      <w:r w:rsidR="00063B6F">
        <w:rPr>
          <w:rFonts w:ascii="Arial" w:eastAsia="Times New Roman" w:hAnsi="Arial" w:cs="Arial"/>
          <w:lang w:eastAsia="pl-PL"/>
        </w:rPr>
        <w:t>jednomyślnie</w:t>
      </w:r>
      <w:r>
        <w:rPr>
          <w:rFonts w:ascii="Arial" w:eastAsia="Times New Roman" w:hAnsi="Arial" w:cs="Arial"/>
          <w:lang w:eastAsia="pl-PL"/>
        </w:rPr>
        <w:t xml:space="preserve"> (na stan 5</w:t>
      </w:r>
      <w:r w:rsidRPr="00736BE8">
        <w:rPr>
          <w:rFonts w:ascii="Arial" w:eastAsia="Times New Roman" w:hAnsi="Arial" w:cs="Arial"/>
          <w:lang w:eastAsia="pl-PL"/>
        </w:rPr>
        <w:t xml:space="preserve"> członków) - </w:t>
      </w: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Komisja Finansowo Budżetowa i Planowania Gospodarczego </w:t>
      </w:r>
      <w:r w:rsidRPr="00736BE8">
        <w:rPr>
          <w:rFonts w:ascii="Arial" w:eastAsia="Times New Roman" w:hAnsi="Arial" w:cs="Arial"/>
          <w:lang w:eastAsia="pl-PL"/>
        </w:rPr>
        <w:t xml:space="preserve">zaopiniowała </w:t>
      </w:r>
      <w:r w:rsidR="00063B6F">
        <w:rPr>
          <w:rFonts w:ascii="Arial" w:eastAsia="Times New Roman" w:hAnsi="Arial" w:cs="Arial"/>
          <w:lang w:eastAsia="pl-PL"/>
        </w:rPr>
        <w:t xml:space="preserve">negatywnie </w:t>
      </w:r>
      <w:r w:rsidR="00063B6F" w:rsidRPr="00063B6F">
        <w:rPr>
          <w:rFonts w:ascii="Arial" w:eastAsia="Times New Roman" w:hAnsi="Arial" w:cs="Arial"/>
          <w:lang w:eastAsia="pl-PL"/>
        </w:rPr>
        <w:t>Projekt uchwały w sprawie wyrażenia zgod</w:t>
      </w:r>
      <w:r w:rsidR="00063B6F">
        <w:rPr>
          <w:rFonts w:ascii="Arial" w:eastAsia="Times New Roman" w:hAnsi="Arial" w:cs="Arial"/>
          <w:lang w:eastAsia="pl-PL"/>
        </w:rPr>
        <w:t>y na nieodpłatne przejęcie na własnoś</w:t>
      </w:r>
      <w:r w:rsidR="00063B6F" w:rsidRPr="00063B6F">
        <w:rPr>
          <w:rFonts w:ascii="Arial" w:eastAsia="Times New Roman" w:hAnsi="Arial" w:cs="Arial"/>
          <w:lang w:eastAsia="pl-PL"/>
        </w:rPr>
        <w:t>ć przez Gminę Barlinek nieruchomości gruntowych położonych w Lutówku oraz Rychnowie od spółdzielni Eksploatacyjnej "LUKARY".</w:t>
      </w: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971446" w:rsidRPr="00736BE8" w:rsidRDefault="00971446" w:rsidP="0097144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 xml:space="preserve">Ww. projekt uchwały </w:t>
      </w:r>
    </w:p>
    <w:p w:rsidR="00971446" w:rsidRPr="00736BE8" w:rsidRDefault="00971446" w:rsidP="00971446">
      <w:pPr>
        <w:spacing w:after="0" w:line="240" w:lineRule="auto"/>
        <w:ind w:left="2124" w:firstLine="708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 xml:space="preserve">    stanowi załącznik do protokołu</w:t>
      </w: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71446" w:rsidRPr="00736BE8" w:rsidRDefault="00063B6F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Ad.pkt.9</w:t>
      </w:r>
      <w:r w:rsidR="00971446" w:rsidRPr="00736BE8">
        <w:rPr>
          <w:rFonts w:ascii="Arial" w:eastAsia="Times New Roman" w:hAnsi="Arial" w:cs="Arial"/>
          <w:b/>
          <w:i/>
          <w:u w:val="single"/>
          <w:lang w:eastAsia="pl-PL"/>
        </w:rPr>
        <w:t>.</w:t>
      </w: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71446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6BE8">
        <w:rPr>
          <w:rFonts w:ascii="Arial" w:eastAsia="Times New Roman" w:hAnsi="Arial" w:cs="Arial"/>
          <w:lang w:eastAsia="pl-PL"/>
        </w:rPr>
        <w:t>W wyniku jawnego głoso</w:t>
      </w:r>
      <w:r>
        <w:rPr>
          <w:rFonts w:ascii="Arial" w:eastAsia="Times New Roman" w:hAnsi="Arial" w:cs="Arial"/>
          <w:lang w:eastAsia="pl-PL"/>
        </w:rPr>
        <w:t>wania – jednomyślnie  (na stan 5</w:t>
      </w:r>
      <w:r w:rsidRPr="00736BE8">
        <w:rPr>
          <w:rFonts w:ascii="Arial" w:eastAsia="Times New Roman" w:hAnsi="Arial" w:cs="Arial"/>
          <w:lang w:eastAsia="pl-PL"/>
        </w:rPr>
        <w:t xml:space="preserve"> członków) - </w:t>
      </w: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Komisja Finansowo Budżetowa i Planowania Gospodarczego </w:t>
      </w:r>
      <w:r w:rsidRPr="00736BE8">
        <w:rPr>
          <w:rFonts w:ascii="Arial" w:eastAsia="Times New Roman" w:hAnsi="Arial" w:cs="Arial"/>
          <w:lang w:eastAsia="pl-PL"/>
        </w:rPr>
        <w:t xml:space="preserve">zaopiniowała pozytywnie projekt uchwały </w:t>
      </w:r>
      <w:r>
        <w:rPr>
          <w:rFonts w:ascii="Arial" w:eastAsia="Times New Roman" w:hAnsi="Arial" w:cs="Arial"/>
          <w:lang w:eastAsia="pl-PL"/>
        </w:rPr>
        <w:t xml:space="preserve">w </w:t>
      </w:r>
      <w:r w:rsidRPr="0008736E">
        <w:rPr>
          <w:rFonts w:ascii="Arial" w:eastAsia="Times New Roman" w:hAnsi="Arial" w:cs="Arial"/>
          <w:lang w:eastAsia="pl-PL"/>
        </w:rPr>
        <w:t xml:space="preserve">sprawie </w:t>
      </w:r>
      <w:r w:rsidR="00063B6F" w:rsidRPr="00063B6F">
        <w:rPr>
          <w:rFonts w:ascii="Arial" w:eastAsia="Times New Roman" w:hAnsi="Arial" w:cs="Arial"/>
          <w:lang w:eastAsia="pl-PL"/>
        </w:rPr>
        <w:t>wyrażenia zgody na sprzedaż nieruchomości gruntowych położonych w Dziedzicach, stanowiących własność gminy Barlinek.</w:t>
      </w:r>
    </w:p>
    <w:p w:rsidR="00063B6F" w:rsidRPr="00736BE8" w:rsidRDefault="00063B6F" w:rsidP="0097144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71446" w:rsidRPr="00736BE8" w:rsidRDefault="00971446" w:rsidP="0097144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>Ww. projekt uchwały</w:t>
      </w:r>
    </w:p>
    <w:p w:rsidR="00971446" w:rsidRPr="00736BE8" w:rsidRDefault="00971446" w:rsidP="0097144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>stanowi załącznik do protokołu</w:t>
      </w: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71446" w:rsidRPr="00736BE8" w:rsidRDefault="00063B6F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Ad.pkt.10</w:t>
      </w:r>
      <w:r w:rsidR="00971446" w:rsidRPr="00736BE8">
        <w:rPr>
          <w:rFonts w:ascii="Arial" w:eastAsia="Times New Roman" w:hAnsi="Arial" w:cs="Arial"/>
          <w:b/>
          <w:i/>
          <w:u w:val="single"/>
          <w:lang w:eastAsia="pl-PL"/>
        </w:rPr>
        <w:t>.</w:t>
      </w: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6BE8">
        <w:rPr>
          <w:rFonts w:ascii="Arial" w:eastAsia="Times New Roman" w:hAnsi="Arial" w:cs="Arial"/>
          <w:lang w:eastAsia="pl-PL"/>
        </w:rPr>
        <w:t xml:space="preserve">W wyniku jawnego głosowania – </w:t>
      </w:r>
      <w:r>
        <w:rPr>
          <w:rFonts w:ascii="Arial" w:eastAsia="Times New Roman" w:hAnsi="Arial" w:cs="Arial"/>
          <w:lang w:eastAsia="pl-PL"/>
        </w:rPr>
        <w:t>jednomyślnie (na stan 5</w:t>
      </w:r>
      <w:r w:rsidRPr="00736BE8">
        <w:rPr>
          <w:rFonts w:ascii="Arial" w:eastAsia="Times New Roman" w:hAnsi="Arial" w:cs="Arial"/>
          <w:lang w:eastAsia="pl-PL"/>
        </w:rPr>
        <w:t xml:space="preserve"> członków) -</w:t>
      </w: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 Komisja Finansowo Budżetowa i Planowania Gospodarczego </w:t>
      </w:r>
      <w:r>
        <w:rPr>
          <w:rFonts w:ascii="Arial" w:eastAsia="Times New Roman" w:hAnsi="Arial" w:cs="Arial"/>
          <w:lang w:eastAsia="pl-PL"/>
        </w:rPr>
        <w:t>zaopiniowała pozytywnie p</w:t>
      </w:r>
      <w:r w:rsidRPr="00DD4D35">
        <w:rPr>
          <w:rFonts w:ascii="Arial" w:eastAsia="Times New Roman" w:hAnsi="Arial" w:cs="Arial"/>
          <w:lang w:eastAsia="pl-PL"/>
        </w:rPr>
        <w:t xml:space="preserve">rojekt uchwały w sprawie </w:t>
      </w:r>
      <w:r w:rsidR="00063B6F" w:rsidRPr="00063B6F">
        <w:rPr>
          <w:rFonts w:ascii="Arial" w:eastAsia="Times New Roman" w:hAnsi="Arial" w:cs="Arial"/>
          <w:lang w:eastAsia="pl-PL"/>
        </w:rPr>
        <w:t>wyrażenia zgody na sprzedaż nieruchomości gruntowej położonej w Barlinku, stanowiącej własność gminy Barlinek.</w:t>
      </w:r>
    </w:p>
    <w:p w:rsidR="00971446" w:rsidRPr="00736BE8" w:rsidRDefault="00971446" w:rsidP="0097144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971446" w:rsidRPr="00736BE8" w:rsidRDefault="00971446" w:rsidP="0097144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 xml:space="preserve">Ww. projekt uchwały  </w:t>
      </w:r>
    </w:p>
    <w:p w:rsidR="00971446" w:rsidRDefault="00971446" w:rsidP="0097144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>stanowi załącznik do protokołu</w:t>
      </w:r>
    </w:p>
    <w:p w:rsidR="00063B6F" w:rsidRDefault="00063B6F" w:rsidP="0097144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</w:p>
    <w:p w:rsidR="00063B6F" w:rsidRDefault="00063B6F" w:rsidP="0097144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</w:p>
    <w:p w:rsidR="00063B6F" w:rsidRPr="00736BE8" w:rsidRDefault="00063B6F" w:rsidP="00063B6F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Ad.pkt.11</w:t>
      </w:r>
      <w:r w:rsidRPr="00736BE8">
        <w:rPr>
          <w:rFonts w:ascii="Arial" w:eastAsia="Times New Roman" w:hAnsi="Arial" w:cs="Arial"/>
          <w:b/>
          <w:i/>
          <w:u w:val="single"/>
          <w:lang w:eastAsia="pl-PL"/>
        </w:rPr>
        <w:t>.</w:t>
      </w:r>
    </w:p>
    <w:p w:rsidR="00063B6F" w:rsidRPr="00736BE8" w:rsidRDefault="00063B6F" w:rsidP="00063B6F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063B6F" w:rsidRDefault="00063B6F" w:rsidP="00063B6F">
      <w:pPr>
        <w:tabs>
          <w:tab w:val="left" w:pos="142"/>
          <w:tab w:val="left" w:pos="266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lang w:eastAsia="pl-PL"/>
        </w:rPr>
        <w:t>W wyniku jawnego głosowania –</w:t>
      </w:r>
      <w:r>
        <w:rPr>
          <w:rFonts w:ascii="Arial" w:eastAsia="Times New Roman" w:hAnsi="Arial" w:cs="Arial"/>
          <w:lang w:eastAsia="pl-PL"/>
        </w:rPr>
        <w:t xml:space="preserve"> przy 3 głosach za, 1 głosie przeciw i 1 głosie wstrzymującym się </w:t>
      </w:r>
      <w:r w:rsidRPr="00063B6F">
        <w:rPr>
          <w:rFonts w:ascii="Arial" w:eastAsia="Times New Roman" w:hAnsi="Arial" w:cs="Arial"/>
          <w:lang w:eastAsia="pl-PL"/>
        </w:rPr>
        <w:t xml:space="preserve">(na stan 5 członków) - </w:t>
      </w:r>
      <w:r w:rsidRPr="00063B6F">
        <w:rPr>
          <w:rFonts w:ascii="Arial" w:eastAsia="Times New Roman" w:hAnsi="Arial" w:cs="Arial"/>
          <w:b/>
          <w:lang w:eastAsia="pl-PL"/>
        </w:rPr>
        <w:t xml:space="preserve">Komisja Finansowo Budżetowa i Planowania Gospodarczego </w:t>
      </w:r>
      <w:r w:rsidRPr="00063B6F">
        <w:rPr>
          <w:rFonts w:ascii="Arial" w:eastAsia="Times New Roman" w:hAnsi="Arial" w:cs="Arial"/>
          <w:lang w:eastAsia="pl-PL"/>
        </w:rPr>
        <w:t>zaopiniowała pozytywnie projekt uchwały w sprawie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3B6F">
        <w:rPr>
          <w:rFonts w:ascii="Arial" w:eastAsia="Times New Roman" w:hAnsi="Arial" w:cs="Arial"/>
          <w:lang w:eastAsia="pl-PL"/>
        </w:rPr>
        <w:t>zmiany budżetu Gminy Barlinek na 2025 rok.</w:t>
      </w:r>
    </w:p>
    <w:p w:rsidR="00063B6F" w:rsidRDefault="00063B6F" w:rsidP="00063B6F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i/>
          <w:color w:val="000000"/>
          <w:lang w:eastAsia="pl-PL"/>
        </w:rPr>
      </w:pPr>
    </w:p>
    <w:p w:rsidR="00063B6F" w:rsidRPr="00736BE8" w:rsidRDefault="00063B6F" w:rsidP="00063B6F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 xml:space="preserve">Ww. projekt uchwały  </w:t>
      </w:r>
    </w:p>
    <w:p w:rsidR="00063B6F" w:rsidRDefault="00063B6F" w:rsidP="00BF328C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>stanowi załącznik do protokołu</w:t>
      </w:r>
    </w:p>
    <w:p w:rsidR="00063B6F" w:rsidRDefault="00063B6F" w:rsidP="00063B6F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</w:p>
    <w:p w:rsidR="00063B6F" w:rsidRPr="00736BE8" w:rsidRDefault="00063B6F" w:rsidP="00063B6F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Ad.pkt.12</w:t>
      </w:r>
      <w:r w:rsidRPr="00736BE8">
        <w:rPr>
          <w:rFonts w:ascii="Arial" w:eastAsia="Times New Roman" w:hAnsi="Arial" w:cs="Arial"/>
          <w:b/>
          <w:i/>
          <w:u w:val="single"/>
          <w:lang w:eastAsia="pl-PL"/>
        </w:rPr>
        <w:t>.</w:t>
      </w:r>
    </w:p>
    <w:p w:rsidR="00063B6F" w:rsidRPr="00736BE8" w:rsidRDefault="00063B6F" w:rsidP="00063B6F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063B6F" w:rsidRDefault="00063B6F" w:rsidP="00063B6F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6BE8">
        <w:rPr>
          <w:rFonts w:ascii="Arial" w:eastAsia="Times New Roman" w:hAnsi="Arial" w:cs="Arial"/>
          <w:lang w:eastAsia="pl-PL"/>
        </w:rPr>
        <w:t>W wyniku jawnego głosowania –</w:t>
      </w:r>
      <w:r>
        <w:rPr>
          <w:rFonts w:ascii="Arial" w:eastAsia="Times New Roman" w:hAnsi="Arial" w:cs="Arial"/>
          <w:lang w:eastAsia="pl-PL"/>
        </w:rPr>
        <w:t xml:space="preserve"> przy 3 głosach za i 2 głosach wstrzymujących się </w:t>
      </w:r>
      <w:r w:rsidRPr="00063B6F">
        <w:rPr>
          <w:rFonts w:ascii="Arial" w:eastAsia="Times New Roman" w:hAnsi="Arial" w:cs="Arial"/>
          <w:lang w:eastAsia="pl-PL"/>
        </w:rPr>
        <w:t xml:space="preserve">(na stan 5 członków) - </w:t>
      </w:r>
      <w:r w:rsidRPr="00063B6F">
        <w:rPr>
          <w:rFonts w:ascii="Arial" w:eastAsia="Times New Roman" w:hAnsi="Arial" w:cs="Arial"/>
          <w:b/>
          <w:lang w:eastAsia="pl-PL"/>
        </w:rPr>
        <w:t xml:space="preserve">Komisja Finansowo Budżetowa i Planowania Gospodarczego </w:t>
      </w:r>
      <w:r w:rsidRPr="00063B6F">
        <w:rPr>
          <w:rFonts w:ascii="Arial" w:eastAsia="Times New Roman" w:hAnsi="Arial" w:cs="Arial"/>
          <w:lang w:eastAsia="pl-PL"/>
        </w:rPr>
        <w:t xml:space="preserve">zaopiniowała </w:t>
      </w:r>
      <w:r w:rsidRPr="00063B6F">
        <w:rPr>
          <w:rFonts w:ascii="Arial" w:eastAsia="Times New Roman" w:hAnsi="Arial" w:cs="Arial"/>
          <w:lang w:eastAsia="pl-PL"/>
        </w:rPr>
        <w:lastRenderedPageBreak/>
        <w:t>pozytywnie projekt uchwały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3B6F">
        <w:rPr>
          <w:rFonts w:ascii="Arial" w:eastAsia="Times New Roman" w:hAnsi="Arial" w:cs="Arial"/>
          <w:lang w:eastAsia="pl-PL"/>
        </w:rPr>
        <w:t>zmieniający uchwałę w sprawie Wieloletniej Prognozy Finansowej Gminy Barlinek na lata 2025 - 2038.</w:t>
      </w:r>
    </w:p>
    <w:p w:rsidR="00063B6F" w:rsidRPr="00736BE8" w:rsidRDefault="00063B6F" w:rsidP="00063B6F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063B6F" w:rsidRPr="00736BE8" w:rsidRDefault="00063B6F" w:rsidP="00063B6F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 xml:space="preserve">Ww. projekt uchwały  </w:t>
      </w:r>
    </w:p>
    <w:p w:rsidR="00063B6F" w:rsidRDefault="00063B6F" w:rsidP="00063B6F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>stanowi załącznik do protokołu</w:t>
      </w:r>
    </w:p>
    <w:p w:rsidR="00971446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71446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 xml:space="preserve">Ad. pkt. 13. </w:t>
      </w:r>
    </w:p>
    <w:p w:rsidR="00971446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063B6F" w:rsidRPr="00585050" w:rsidRDefault="00585050" w:rsidP="00063B6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Komisja Finansowo Budżetowa i Planowania Gospodarczego </w:t>
      </w:r>
      <w:r w:rsidR="00063B6F" w:rsidRPr="00585050">
        <w:rPr>
          <w:rFonts w:ascii="Arial" w:eastAsia="Times New Roman" w:hAnsi="Arial" w:cs="Arial"/>
          <w:color w:val="000000"/>
          <w:lang w:eastAsia="pl-PL"/>
        </w:rPr>
        <w:t xml:space="preserve">na podstawie §66 ust. 1 Uchwały Nr LIX/498/2018 w sprawie Statutu Gminy Barlinek sporządziła i zatwierdziła sprawozdanie z działalności Komisji za 2024 rok. </w:t>
      </w:r>
    </w:p>
    <w:p w:rsidR="00063B6F" w:rsidRPr="00585050" w:rsidRDefault="00063B6F" w:rsidP="00063B6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063B6F" w:rsidRPr="00585050" w:rsidRDefault="00063B6F" w:rsidP="00063B6F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585050">
        <w:rPr>
          <w:rFonts w:ascii="Arial" w:eastAsia="Times New Roman" w:hAnsi="Arial" w:cs="Arial"/>
          <w:i/>
          <w:color w:val="000000"/>
          <w:u w:val="single"/>
          <w:lang w:eastAsia="pl-PL"/>
        </w:rPr>
        <w:t>Ww. sprawozdanie</w:t>
      </w:r>
    </w:p>
    <w:p w:rsidR="00063B6F" w:rsidRPr="00585050" w:rsidRDefault="00063B6F" w:rsidP="00063B6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585050">
        <w:rPr>
          <w:rFonts w:ascii="Arial" w:eastAsia="Times New Roman" w:hAnsi="Arial" w:cs="Arial"/>
          <w:i/>
          <w:color w:val="000000"/>
          <w:lang w:eastAsia="pl-PL"/>
        </w:rPr>
        <w:t xml:space="preserve">                                                      stanowi załącznik do protokołu</w:t>
      </w:r>
    </w:p>
    <w:p w:rsidR="00063B6F" w:rsidRPr="00585050" w:rsidRDefault="00063B6F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063B6F" w:rsidRDefault="00063B6F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585050" w:rsidRDefault="00585050" w:rsidP="00585050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 xml:space="preserve">Ad. pkt. 14. </w:t>
      </w: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71446" w:rsidRPr="00736BE8" w:rsidRDefault="00971446" w:rsidP="0097144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Komisja Finansowo Budżetowa i Planowania Gospodarczego </w:t>
      </w:r>
      <w:r>
        <w:rPr>
          <w:rFonts w:ascii="Arial" w:eastAsia="Times New Roman" w:hAnsi="Arial" w:cs="Arial"/>
          <w:color w:val="000000"/>
          <w:lang w:eastAsia="pl-PL"/>
        </w:rPr>
        <w:t>zapoznała się z następującymi pismami:</w:t>
      </w: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71446" w:rsidRDefault="00971446" w:rsidP="00471382">
      <w:pPr>
        <w:numPr>
          <w:ilvl w:val="0"/>
          <w:numId w:val="1"/>
        </w:numPr>
        <w:spacing w:after="0"/>
        <w:ind w:left="567" w:hanging="425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736BE8">
        <w:rPr>
          <w:rFonts w:ascii="Arial" w:eastAsia="Times New Roman" w:hAnsi="Arial" w:cs="Arial"/>
          <w:b/>
          <w:i/>
          <w:lang w:eastAsia="pl-PL"/>
        </w:rPr>
        <w:t>Burmistrza Barlinka w sprawie:</w:t>
      </w:r>
    </w:p>
    <w:p w:rsid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585050" w:rsidRPr="001B72D7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1B72D7">
        <w:rPr>
          <w:rFonts w:ascii="Arial" w:eastAsia="Times New Roman" w:hAnsi="Arial" w:cs="Arial"/>
          <w:lang w:eastAsia="pl-PL"/>
        </w:rPr>
        <w:t>- budowy linii oświetleniowej na ul Gorzowskiej,</w:t>
      </w:r>
    </w:p>
    <w:p w:rsidR="00585050" w:rsidRPr="001B72D7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1B72D7">
        <w:rPr>
          <w:rFonts w:ascii="Arial" w:eastAsia="Times New Roman" w:hAnsi="Arial" w:cs="Arial"/>
          <w:lang w:eastAsia="pl-PL"/>
        </w:rPr>
        <w:t>- budowy linii oświetleniowej w Ożarze przy posesji 14 i 15,</w:t>
      </w:r>
    </w:p>
    <w:p w:rsidR="00585050" w:rsidRPr="001B72D7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1B72D7">
        <w:rPr>
          <w:rFonts w:ascii="Arial" w:eastAsia="Times New Roman" w:hAnsi="Arial" w:cs="Arial"/>
          <w:lang w:eastAsia="pl-PL"/>
        </w:rPr>
        <w:t>- zamontowanie dodatkowej lampy przy posesji 25D w Rychnowie,</w:t>
      </w:r>
    </w:p>
    <w:p w:rsidR="00585050" w:rsidRPr="001B72D7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1B72D7">
        <w:rPr>
          <w:rFonts w:ascii="Arial" w:eastAsia="Times New Roman" w:hAnsi="Arial" w:cs="Arial"/>
          <w:lang w:eastAsia="pl-PL"/>
        </w:rPr>
        <w:t>- wyodrębnienia części ul. Górnej i nadanie jej nazwy „Zaułek Kazimierza Hoffmana”,</w:t>
      </w:r>
    </w:p>
    <w:p w:rsidR="00585050" w:rsidRPr="001B72D7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1B72D7">
        <w:rPr>
          <w:rFonts w:ascii="Arial" w:eastAsia="Times New Roman" w:hAnsi="Arial" w:cs="Arial"/>
          <w:lang w:eastAsia="pl-PL"/>
        </w:rPr>
        <w:t>- zakupu i montażu defibrylatora na budynku sklepu DINO,</w:t>
      </w:r>
    </w:p>
    <w:p w:rsidR="00585050" w:rsidRPr="001B72D7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1B72D7">
        <w:rPr>
          <w:rFonts w:ascii="Arial" w:eastAsia="Times New Roman" w:hAnsi="Arial" w:cs="Arial"/>
          <w:lang w:eastAsia="pl-PL"/>
        </w:rPr>
        <w:t>- montażu dodatkowego oświetlenia w obrębie bloków mieszkalnych na ul. Chmielnej i Armii Polskiej,</w:t>
      </w:r>
    </w:p>
    <w:p w:rsidR="00585050" w:rsidRPr="001B72D7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1B72D7">
        <w:rPr>
          <w:rFonts w:ascii="Arial" w:eastAsia="Times New Roman" w:hAnsi="Arial" w:cs="Arial"/>
          <w:lang w:eastAsia="pl-PL"/>
        </w:rPr>
        <w:t>- doświetlenia przejść dla pieszych na ul. Szosowej,</w:t>
      </w:r>
    </w:p>
    <w:p w:rsidR="00585050" w:rsidRPr="001B72D7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1B72D7">
        <w:rPr>
          <w:rFonts w:ascii="Arial" w:eastAsia="Times New Roman" w:hAnsi="Arial" w:cs="Arial"/>
          <w:lang w:eastAsia="pl-PL"/>
        </w:rPr>
        <w:t>- montażu lustra przy znaku drogowym Nowa Dziedzina,</w:t>
      </w:r>
    </w:p>
    <w:p w:rsidR="00585050" w:rsidRPr="001B72D7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471382" w:rsidRPr="00736BE8" w:rsidRDefault="00471382" w:rsidP="00471382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>Ww. pisma</w:t>
      </w:r>
    </w:p>
    <w:p w:rsidR="00471382" w:rsidRPr="00736BE8" w:rsidRDefault="00471382" w:rsidP="00471382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>stanowią załącznik do protokołu</w:t>
      </w:r>
    </w:p>
    <w:p w:rsidR="00971446" w:rsidRPr="00736BE8" w:rsidRDefault="00971446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971446" w:rsidRPr="00736BE8" w:rsidRDefault="00971446" w:rsidP="00471382">
      <w:pPr>
        <w:spacing w:after="0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:rsidR="00971446" w:rsidRDefault="00971446" w:rsidP="00471382">
      <w:pPr>
        <w:numPr>
          <w:ilvl w:val="0"/>
          <w:numId w:val="1"/>
        </w:numPr>
        <w:spacing w:after="0"/>
        <w:ind w:left="567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736BE8">
        <w:rPr>
          <w:rFonts w:ascii="Arial" w:eastAsia="Times New Roman" w:hAnsi="Arial" w:cs="Arial"/>
          <w:b/>
          <w:i/>
          <w:lang w:eastAsia="pl-PL"/>
        </w:rPr>
        <w:t>Zastępcy Burmistrza w sprawie:</w:t>
      </w:r>
    </w:p>
    <w:p w:rsid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585050" w:rsidRP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585050">
        <w:rPr>
          <w:rFonts w:ascii="Arial" w:eastAsia="Times New Roman" w:hAnsi="Arial" w:cs="Arial"/>
          <w:lang w:eastAsia="pl-PL"/>
        </w:rPr>
        <w:t>- dokonania ustaleń do kogo należy uszkodzona szafka energetyczna na nieruchomości nr dz. 25/1 w m. Mostkowo,</w:t>
      </w:r>
    </w:p>
    <w:p w:rsidR="00585050" w:rsidRP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585050">
        <w:rPr>
          <w:rFonts w:ascii="Arial" w:eastAsia="Times New Roman" w:hAnsi="Arial" w:cs="Arial"/>
          <w:lang w:eastAsia="pl-PL"/>
        </w:rPr>
        <w:t>- dokonania naprawy odcinka drogi wew. Nr dz. 53/21 w m. Mostkowo,</w:t>
      </w:r>
    </w:p>
    <w:p w:rsidR="00585050" w:rsidRP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585050">
        <w:rPr>
          <w:rFonts w:ascii="Arial" w:eastAsia="Times New Roman" w:hAnsi="Arial" w:cs="Arial"/>
          <w:lang w:eastAsia="pl-PL"/>
        </w:rPr>
        <w:t>- sporządzenia dokumentacji do budowy hali sportowej,</w:t>
      </w:r>
    </w:p>
    <w:p w:rsidR="00585050" w:rsidRP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585050">
        <w:rPr>
          <w:rFonts w:ascii="Arial" w:eastAsia="Times New Roman" w:hAnsi="Arial" w:cs="Arial"/>
          <w:lang w:eastAsia="pl-PL"/>
        </w:rPr>
        <w:t xml:space="preserve">- wykonania odcinka chodnika łączącego parking miejski przy ul. Niepodległości z chodnikiem przy ul. Armii Polskiej, </w:t>
      </w:r>
    </w:p>
    <w:p w:rsidR="00585050" w:rsidRP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585050">
        <w:rPr>
          <w:rFonts w:ascii="Arial" w:eastAsia="Times New Roman" w:hAnsi="Arial" w:cs="Arial"/>
          <w:lang w:eastAsia="pl-PL"/>
        </w:rPr>
        <w:t>- budowy miejsc parkingowych przy SP1 w Barlinku,</w:t>
      </w:r>
    </w:p>
    <w:p w:rsidR="00585050" w:rsidRP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585050">
        <w:rPr>
          <w:rFonts w:ascii="Arial" w:eastAsia="Times New Roman" w:hAnsi="Arial" w:cs="Arial"/>
          <w:lang w:eastAsia="pl-PL"/>
        </w:rPr>
        <w:t>- montażu progów zwalniających na ul. Fabrycznej,</w:t>
      </w:r>
    </w:p>
    <w:p w:rsidR="00585050" w:rsidRP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585050">
        <w:rPr>
          <w:rFonts w:ascii="Arial" w:eastAsia="Times New Roman" w:hAnsi="Arial" w:cs="Arial"/>
          <w:lang w:eastAsia="pl-PL"/>
        </w:rPr>
        <w:t>- wyniesienia przejścia dla pieszych przy ul. Tunelowej 55,</w:t>
      </w:r>
    </w:p>
    <w:p w:rsidR="00585050" w:rsidRP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585050">
        <w:rPr>
          <w:rFonts w:ascii="Arial" w:eastAsia="Times New Roman" w:hAnsi="Arial" w:cs="Arial"/>
          <w:lang w:eastAsia="pl-PL"/>
        </w:rPr>
        <w:t>- wykonania drogi z poboczem najazdowym na działce drogowej nr 59/2 obr. 1 Barlinek,</w:t>
      </w:r>
    </w:p>
    <w:p w:rsidR="00585050" w:rsidRP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585050">
        <w:rPr>
          <w:rFonts w:ascii="Arial" w:eastAsia="Times New Roman" w:hAnsi="Arial" w:cs="Arial"/>
          <w:lang w:eastAsia="pl-PL"/>
        </w:rPr>
        <w:t>- przesunięcia znaku zakazu zatrzymywania się i postoju przy ul. Żabiej,</w:t>
      </w:r>
    </w:p>
    <w:p w:rsidR="00585050" w:rsidRP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585050">
        <w:rPr>
          <w:rFonts w:ascii="Arial" w:eastAsia="Times New Roman" w:hAnsi="Arial" w:cs="Arial"/>
          <w:lang w:eastAsia="pl-PL"/>
        </w:rPr>
        <w:t>- remontu schodów znajdujących się pomiędzy ul. W. Jagiełły a ul. Grunwaldzką,</w:t>
      </w:r>
    </w:p>
    <w:p w:rsidR="00585050" w:rsidRP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585050">
        <w:rPr>
          <w:rFonts w:ascii="Arial" w:eastAsia="Times New Roman" w:hAnsi="Arial" w:cs="Arial"/>
          <w:lang w:eastAsia="pl-PL"/>
        </w:rPr>
        <w:t>- budowy przystanku komunikacji miejskiej przy ul. Zielnej,</w:t>
      </w:r>
    </w:p>
    <w:p w:rsidR="00585050" w:rsidRP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585050">
        <w:rPr>
          <w:rFonts w:ascii="Arial" w:eastAsia="Times New Roman" w:hAnsi="Arial" w:cs="Arial"/>
          <w:lang w:eastAsia="pl-PL"/>
        </w:rPr>
        <w:t>- zabezpieczenia materiału budowlanego,</w:t>
      </w:r>
    </w:p>
    <w:p w:rsidR="00585050" w:rsidRP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585050">
        <w:rPr>
          <w:rFonts w:ascii="Arial" w:eastAsia="Times New Roman" w:hAnsi="Arial" w:cs="Arial"/>
          <w:lang w:eastAsia="pl-PL"/>
        </w:rPr>
        <w:t>- montażu progów zwalniających przy ul. Św. Bonifacego,</w:t>
      </w:r>
    </w:p>
    <w:p w:rsidR="00585050" w:rsidRP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585050">
        <w:rPr>
          <w:rFonts w:ascii="Arial" w:eastAsia="Times New Roman" w:hAnsi="Arial" w:cs="Arial"/>
          <w:lang w:eastAsia="pl-PL"/>
        </w:rPr>
        <w:t>- utrudnionego dostępu do przystanku autobusowego mieszkańców ul. Jabłoniowej,</w:t>
      </w:r>
    </w:p>
    <w:p w:rsidR="00585050" w:rsidRP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585050">
        <w:rPr>
          <w:rFonts w:ascii="Arial" w:eastAsia="Times New Roman" w:hAnsi="Arial" w:cs="Arial"/>
          <w:lang w:eastAsia="pl-PL"/>
        </w:rPr>
        <w:lastRenderedPageBreak/>
        <w:t>- usunięcia zakrzaczenia utrudniającego mijanie się pojazdów wzdłuż drogi powiatowej 2152Z od wylotu drogi gminnej w stronę Barlinka,</w:t>
      </w:r>
    </w:p>
    <w:p w:rsidR="00585050" w:rsidRP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585050">
        <w:rPr>
          <w:rFonts w:ascii="Arial" w:eastAsia="Times New Roman" w:hAnsi="Arial" w:cs="Arial"/>
          <w:lang w:eastAsia="pl-PL"/>
        </w:rPr>
        <w:t>- usunięcia zakrzaczenia wzdłuż drogi powiatowej 2153Z od m. Żydowo do m. Niepołcko,</w:t>
      </w:r>
    </w:p>
    <w:p w:rsidR="00585050" w:rsidRP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585050">
        <w:rPr>
          <w:rFonts w:ascii="Arial" w:eastAsia="Times New Roman" w:hAnsi="Arial" w:cs="Arial"/>
          <w:lang w:eastAsia="pl-PL"/>
        </w:rPr>
        <w:t>- usunięcia suchych gałęzi oraz zakrzaczenia wzdłuż drogi powiatowej 2151Z od jeziora Lutowo do m. Równo,</w:t>
      </w:r>
    </w:p>
    <w:p w:rsidR="00585050" w:rsidRP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585050">
        <w:rPr>
          <w:rFonts w:ascii="Arial" w:eastAsia="Times New Roman" w:hAnsi="Arial" w:cs="Arial"/>
          <w:lang w:eastAsia="pl-PL"/>
        </w:rPr>
        <w:t>- montażu progów zwalniających na odcinku drogi powiatowej,</w:t>
      </w:r>
    </w:p>
    <w:p w:rsidR="00585050" w:rsidRP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585050">
        <w:rPr>
          <w:rFonts w:ascii="Arial" w:eastAsia="Times New Roman" w:hAnsi="Arial" w:cs="Arial"/>
          <w:lang w:eastAsia="pl-PL"/>
        </w:rPr>
        <w:t>- przebudowania progów zwalniających na ul. Widok,</w:t>
      </w:r>
    </w:p>
    <w:p w:rsidR="00585050" w:rsidRP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585050">
        <w:rPr>
          <w:rFonts w:ascii="Arial" w:eastAsia="Times New Roman" w:hAnsi="Arial" w:cs="Arial"/>
          <w:lang w:eastAsia="pl-PL"/>
        </w:rPr>
        <w:t>- naprawy nawierzchni ul. Długiej,</w:t>
      </w:r>
    </w:p>
    <w:p w:rsidR="00585050" w:rsidRP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585050">
        <w:rPr>
          <w:rFonts w:ascii="Arial" w:eastAsia="Times New Roman" w:hAnsi="Arial" w:cs="Arial"/>
          <w:lang w:eastAsia="pl-PL"/>
        </w:rPr>
        <w:t>- sporządzenia dokumentacji na przedłużenie drogi gminnej z oświetleniem oraz drogą przeciwpożarową,</w:t>
      </w:r>
    </w:p>
    <w:p w:rsidR="00585050" w:rsidRP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585050">
        <w:rPr>
          <w:rFonts w:ascii="Arial" w:eastAsia="Times New Roman" w:hAnsi="Arial" w:cs="Arial"/>
          <w:lang w:eastAsia="pl-PL"/>
        </w:rPr>
        <w:t>- zakupu i montażu defibrylatora na budynku sklepu DINO,</w:t>
      </w:r>
    </w:p>
    <w:p w:rsidR="00585050" w:rsidRPr="00585050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585050">
        <w:rPr>
          <w:rFonts w:ascii="Arial" w:eastAsia="Times New Roman" w:hAnsi="Arial" w:cs="Arial"/>
          <w:lang w:eastAsia="pl-PL"/>
        </w:rPr>
        <w:t>- udostępnienia kopii protokołów pokontrolnych z przeglądów świetlic wiejskich.</w:t>
      </w:r>
    </w:p>
    <w:p w:rsidR="00585050" w:rsidRPr="00736BE8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971446" w:rsidRPr="00736BE8" w:rsidRDefault="00971446" w:rsidP="004713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71446" w:rsidRPr="00736BE8" w:rsidRDefault="00971446" w:rsidP="00471382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>Ww. pisma</w:t>
      </w:r>
    </w:p>
    <w:p w:rsidR="00971446" w:rsidRDefault="00971446" w:rsidP="00471382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>stanowią załącznik do protokołu</w:t>
      </w:r>
    </w:p>
    <w:p w:rsidR="00471382" w:rsidRPr="00736BE8" w:rsidRDefault="00471382" w:rsidP="00471382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</w:p>
    <w:p w:rsidR="00971446" w:rsidRDefault="00971446" w:rsidP="00471382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585050" w:rsidRPr="001B72D7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B72D7">
        <w:rPr>
          <w:rFonts w:ascii="Arial" w:eastAsia="Times New Roman" w:hAnsi="Arial" w:cs="Arial"/>
          <w:i/>
          <w:lang w:eastAsia="pl-PL"/>
        </w:rPr>
        <w:t>3. Szpital Barlinek sp. z o.o. w sprawie zamówienia publicznego w trybie przetargu nieograniczonego na usługi sprzątania.</w:t>
      </w:r>
    </w:p>
    <w:p w:rsidR="00585050" w:rsidRPr="001B72D7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B72D7">
        <w:rPr>
          <w:rFonts w:ascii="Arial" w:eastAsia="Times New Roman" w:hAnsi="Arial" w:cs="Arial"/>
          <w:i/>
          <w:lang w:eastAsia="pl-PL"/>
        </w:rPr>
        <w:t>4.  Starosta Myśliborski w sprawie rozwiązania problemu dostępu do przystanku autobusowego w m. Ożar.</w:t>
      </w:r>
    </w:p>
    <w:p w:rsidR="00585050" w:rsidRPr="001B72D7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B72D7">
        <w:rPr>
          <w:rFonts w:ascii="Arial" w:eastAsia="Times New Roman" w:hAnsi="Arial" w:cs="Arial"/>
          <w:i/>
          <w:lang w:eastAsia="pl-PL"/>
        </w:rPr>
        <w:t>5. Starostwo Powiatowe w Myśliborzu w sprawie montażu progu zwalniającego w m. Barlinek.</w:t>
      </w:r>
    </w:p>
    <w:p w:rsidR="00585050" w:rsidRPr="001B72D7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B72D7">
        <w:rPr>
          <w:rFonts w:ascii="Arial" w:eastAsia="Times New Roman" w:hAnsi="Arial" w:cs="Arial"/>
          <w:i/>
          <w:lang w:eastAsia="pl-PL"/>
        </w:rPr>
        <w:t xml:space="preserve">6. Starostwo Powiatowe w Myśliborzu w sprawie utrzymania pasa drogowego dróg powiatowych </w:t>
      </w:r>
    </w:p>
    <w:p w:rsidR="00585050" w:rsidRPr="001B72D7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B72D7">
        <w:rPr>
          <w:rFonts w:ascii="Arial" w:eastAsia="Times New Roman" w:hAnsi="Arial" w:cs="Arial"/>
          <w:i/>
          <w:lang w:eastAsia="pl-PL"/>
        </w:rPr>
        <w:t>7. Zarząd Powiatu w Myśliborzu w sprawie przejęcia przez Powiat Myśliborski 49% udziałów Szpitala Barlinek sp. z o.o.</w:t>
      </w:r>
    </w:p>
    <w:p w:rsidR="00585050" w:rsidRPr="001B72D7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B72D7">
        <w:rPr>
          <w:rFonts w:ascii="Arial" w:eastAsia="Times New Roman" w:hAnsi="Arial" w:cs="Arial"/>
          <w:i/>
          <w:lang w:eastAsia="pl-PL"/>
        </w:rPr>
        <w:t>8. Starostwo Powiatowe w Myśliborzu w sprawie przeprowadzenia prac porządkowych w zieleni przydrożnej.</w:t>
      </w:r>
    </w:p>
    <w:p w:rsidR="00971446" w:rsidRPr="001B72D7" w:rsidRDefault="00585050" w:rsidP="00471382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B72D7">
        <w:rPr>
          <w:rFonts w:ascii="Arial" w:eastAsia="Times New Roman" w:hAnsi="Arial" w:cs="Arial"/>
          <w:i/>
          <w:lang w:eastAsia="pl-PL"/>
        </w:rPr>
        <w:t>9. Starosta Myśliborski w sprawie poprawy dostępu mieszkańców m. Ożar do przystanku autobusowego.</w:t>
      </w:r>
    </w:p>
    <w:p w:rsidR="00971446" w:rsidRPr="001B72D7" w:rsidRDefault="00971446" w:rsidP="00471382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971446" w:rsidRPr="001B72D7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71446" w:rsidRPr="00736BE8" w:rsidRDefault="00971446" w:rsidP="0097144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>Ww. pisma</w:t>
      </w:r>
    </w:p>
    <w:p w:rsidR="00971446" w:rsidRPr="001B72D7" w:rsidRDefault="00971446" w:rsidP="001B72D7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>stanowią załącznik do protokołu</w:t>
      </w: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71446" w:rsidRDefault="00585050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Ad.pkt.15</w:t>
      </w:r>
      <w:r w:rsidR="00971446" w:rsidRPr="00736BE8">
        <w:rPr>
          <w:rFonts w:ascii="Arial" w:eastAsia="Times New Roman" w:hAnsi="Arial" w:cs="Arial"/>
          <w:b/>
          <w:i/>
          <w:u w:val="single"/>
          <w:lang w:eastAsia="pl-PL"/>
        </w:rPr>
        <w:t>.</w:t>
      </w:r>
    </w:p>
    <w:p w:rsidR="00D152CD" w:rsidRDefault="00D152CD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D152CD" w:rsidRPr="00D152CD" w:rsidRDefault="00D152CD" w:rsidP="00971446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736BE8">
        <w:rPr>
          <w:rFonts w:ascii="Arial" w:eastAsia="Times New Roman" w:hAnsi="Arial" w:cs="Arial"/>
          <w:b/>
          <w:color w:val="000000"/>
          <w:lang w:eastAsia="pl-PL"/>
        </w:rPr>
        <w:t>Komisja Finansowo Budżetowa i Planowania Gospodarczego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D152CD">
        <w:rPr>
          <w:rFonts w:ascii="Arial" w:eastAsia="Times New Roman" w:hAnsi="Arial" w:cs="Arial"/>
          <w:color w:val="000000"/>
          <w:lang w:eastAsia="pl-PL"/>
        </w:rPr>
        <w:t>złożyła następujące wnioski:</w:t>
      </w:r>
    </w:p>
    <w:p w:rsidR="00971446" w:rsidRPr="00736BE8" w:rsidRDefault="00971446" w:rsidP="0097144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71446" w:rsidRDefault="00D152CD" w:rsidP="006467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 Prośba o wysyłanie protokołu z poprzedniej komisji wraz z dokumentami.</w:t>
      </w:r>
    </w:p>
    <w:p w:rsidR="00D152CD" w:rsidRDefault="00D152CD" w:rsidP="006467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 Na bieżąco informacje dot. szpitala również dołączyć do materiałów na komisje.</w:t>
      </w:r>
    </w:p>
    <w:p w:rsidR="00646734" w:rsidRDefault="00646734" w:rsidP="006467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Komisja </w:t>
      </w:r>
      <w:r w:rsidRPr="00646734">
        <w:rPr>
          <w:rFonts w:ascii="Arial" w:hAnsi="Arial" w:cs="Arial"/>
        </w:rPr>
        <w:t>Finansowo Budżetowa i Planowania Gospodarczego</w:t>
      </w:r>
      <w:r>
        <w:rPr>
          <w:rFonts w:ascii="Arial" w:hAnsi="Arial" w:cs="Arial"/>
        </w:rPr>
        <w:t xml:space="preserve"> jest proponowana, aby odbywała się we wtorki ostatnie w miesiącu.</w:t>
      </w:r>
    </w:p>
    <w:p w:rsidR="00646734" w:rsidRDefault="00646734" w:rsidP="006467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4. Prosimy o bycie przygotowanym w kwestii dokumentów na komisje, zwłaszcza uzasadnienia i załączniki.</w:t>
      </w:r>
    </w:p>
    <w:p w:rsidR="00646734" w:rsidRPr="00736BE8" w:rsidRDefault="00646734" w:rsidP="006467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5. Prosimy o wykaz zakresu inwestycji orlików Mostkowo i Barlinek.</w:t>
      </w:r>
    </w:p>
    <w:p w:rsidR="00971446" w:rsidRPr="00736BE8" w:rsidRDefault="00971446" w:rsidP="00971446">
      <w:pPr>
        <w:spacing w:after="0" w:line="240" w:lineRule="auto"/>
        <w:rPr>
          <w:rFonts w:ascii="Arial" w:hAnsi="Arial" w:cs="Arial"/>
        </w:rPr>
      </w:pPr>
    </w:p>
    <w:p w:rsidR="00971446" w:rsidRPr="00736BE8" w:rsidRDefault="00971446" w:rsidP="00971446">
      <w:pPr>
        <w:spacing w:after="0" w:line="240" w:lineRule="auto"/>
        <w:rPr>
          <w:rFonts w:ascii="Arial" w:hAnsi="Arial" w:cs="Arial"/>
        </w:rPr>
      </w:pPr>
      <w:r w:rsidRPr="00736BE8">
        <w:rPr>
          <w:rFonts w:ascii="Arial" w:hAnsi="Arial" w:cs="Arial"/>
        </w:rPr>
        <w:t>Na tym protokół zakończono.</w:t>
      </w:r>
    </w:p>
    <w:p w:rsidR="00971446" w:rsidRPr="00736BE8" w:rsidRDefault="00971446" w:rsidP="00971446">
      <w:pPr>
        <w:spacing w:after="0" w:line="240" w:lineRule="auto"/>
        <w:rPr>
          <w:rFonts w:ascii="Arial" w:hAnsi="Arial" w:cs="Arial"/>
        </w:rPr>
      </w:pPr>
    </w:p>
    <w:p w:rsidR="00971446" w:rsidRPr="00736BE8" w:rsidRDefault="00971446" w:rsidP="00971446">
      <w:pPr>
        <w:spacing w:after="0" w:line="240" w:lineRule="auto"/>
        <w:rPr>
          <w:rFonts w:ascii="Arial" w:hAnsi="Arial" w:cs="Arial"/>
        </w:rPr>
      </w:pPr>
    </w:p>
    <w:p w:rsidR="00971446" w:rsidRPr="00736BE8" w:rsidRDefault="00971446" w:rsidP="00971446">
      <w:pPr>
        <w:spacing w:after="0" w:line="240" w:lineRule="auto"/>
        <w:rPr>
          <w:rFonts w:ascii="Arial" w:hAnsi="Arial" w:cs="Arial"/>
        </w:rPr>
      </w:pPr>
      <w:r w:rsidRPr="00736BE8">
        <w:rPr>
          <w:rFonts w:ascii="Arial" w:hAnsi="Arial" w:cs="Arial"/>
        </w:rPr>
        <w:t xml:space="preserve">Sporządziła </w:t>
      </w:r>
      <w:r w:rsidRPr="00736BE8">
        <w:rPr>
          <w:rFonts w:ascii="Arial" w:hAnsi="Arial" w:cs="Arial"/>
        </w:rPr>
        <w:tab/>
      </w:r>
      <w:r w:rsidRPr="00736BE8">
        <w:rPr>
          <w:rFonts w:ascii="Arial" w:hAnsi="Arial" w:cs="Arial"/>
        </w:rPr>
        <w:tab/>
      </w:r>
      <w:r w:rsidRPr="00736BE8">
        <w:rPr>
          <w:rFonts w:ascii="Arial" w:hAnsi="Arial" w:cs="Arial"/>
        </w:rPr>
        <w:tab/>
      </w:r>
      <w:r w:rsidRPr="00736BE8">
        <w:rPr>
          <w:rFonts w:ascii="Arial" w:hAnsi="Arial" w:cs="Arial"/>
        </w:rPr>
        <w:tab/>
      </w:r>
      <w:r w:rsidRPr="00736BE8">
        <w:rPr>
          <w:rFonts w:ascii="Arial" w:hAnsi="Arial" w:cs="Arial"/>
        </w:rPr>
        <w:tab/>
      </w:r>
      <w:r w:rsidRPr="00736BE8">
        <w:rPr>
          <w:rFonts w:ascii="Arial" w:hAnsi="Arial" w:cs="Arial"/>
        </w:rPr>
        <w:tab/>
        <w:t xml:space="preserve"> </w:t>
      </w:r>
    </w:p>
    <w:p w:rsidR="00971446" w:rsidRPr="00736BE8" w:rsidRDefault="00971446" w:rsidP="00971446">
      <w:pPr>
        <w:spacing w:after="0" w:line="240" w:lineRule="auto"/>
        <w:rPr>
          <w:rFonts w:ascii="Arial" w:hAnsi="Arial" w:cs="Arial"/>
        </w:rPr>
      </w:pPr>
      <w:r w:rsidRPr="00736BE8">
        <w:rPr>
          <w:rFonts w:ascii="Arial" w:hAnsi="Arial" w:cs="Arial"/>
        </w:rPr>
        <w:tab/>
      </w:r>
      <w:r w:rsidRPr="00736BE8">
        <w:rPr>
          <w:rFonts w:ascii="Arial" w:hAnsi="Arial" w:cs="Arial"/>
        </w:rPr>
        <w:tab/>
      </w:r>
      <w:r w:rsidRPr="00736BE8">
        <w:rPr>
          <w:rFonts w:ascii="Arial" w:hAnsi="Arial" w:cs="Arial"/>
        </w:rPr>
        <w:tab/>
      </w:r>
      <w:r w:rsidRPr="00736BE8">
        <w:rPr>
          <w:rFonts w:ascii="Arial" w:hAnsi="Arial" w:cs="Arial"/>
        </w:rPr>
        <w:tab/>
      </w:r>
      <w:r w:rsidRPr="00736BE8">
        <w:rPr>
          <w:rFonts w:ascii="Arial" w:hAnsi="Arial" w:cs="Arial"/>
        </w:rPr>
        <w:tab/>
      </w:r>
      <w:r w:rsidRPr="00736BE8">
        <w:rPr>
          <w:rFonts w:ascii="Arial" w:hAnsi="Arial" w:cs="Arial"/>
        </w:rPr>
        <w:tab/>
      </w:r>
      <w:r w:rsidRPr="00736BE8">
        <w:rPr>
          <w:rFonts w:ascii="Arial" w:hAnsi="Arial" w:cs="Arial"/>
        </w:rPr>
        <w:tab/>
      </w:r>
      <w:r w:rsidRPr="00736BE8"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Alicja Kowalewska</w:t>
      </w:r>
    </w:p>
    <w:p w:rsidR="00971446" w:rsidRPr="00736BE8" w:rsidRDefault="00971446" w:rsidP="00971446">
      <w:pPr>
        <w:rPr>
          <w:rFonts w:ascii="Arial" w:hAnsi="Arial" w:cs="Arial"/>
        </w:rPr>
      </w:pPr>
      <w:r>
        <w:rPr>
          <w:rFonts w:ascii="Arial" w:hAnsi="Arial" w:cs="Arial"/>
        </w:rPr>
        <w:t>Aleksandra Andrzejewska</w:t>
      </w:r>
      <w:bookmarkStart w:id="0" w:name="_GoBack"/>
      <w:bookmarkEnd w:id="0"/>
    </w:p>
    <w:sectPr w:rsidR="00971446" w:rsidRPr="00736BE8" w:rsidSect="009274DD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D52" w:rsidRDefault="00E35D52">
      <w:pPr>
        <w:spacing w:after="0" w:line="240" w:lineRule="auto"/>
      </w:pPr>
      <w:r>
        <w:separator/>
      </w:r>
    </w:p>
  </w:endnote>
  <w:endnote w:type="continuationSeparator" w:id="0">
    <w:p w:rsidR="00E35D52" w:rsidRDefault="00E3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3376658"/>
      <w:docPartObj>
        <w:docPartGallery w:val="Page Numbers (Bottom of Page)"/>
        <w:docPartUnique/>
      </w:docPartObj>
    </w:sdtPr>
    <w:sdtEndPr/>
    <w:sdtContent>
      <w:p w:rsidR="00EB1C1F" w:rsidRDefault="00BF328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1B72D7" w:rsidRPr="001B72D7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B1C1F" w:rsidRDefault="00E35D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D52" w:rsidRDefault="00E35D52">
      <w:pPr>
        <w:spacing w:after="0" w:line="240" w:lineRule="auto"/>
      </w:pPr>
      <w:r>
        <w:separator/>
      </w:r>
    </w:p>
  </w:footnote>
  <w:footnote w:type="continuationSeparator" w:id="0">
    <w:p w:rsidR="00E35D52" w:rsidRDefault="00E3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CB4"/>
    <w:multiLevelType w:val="hybridMultilevel"/>
    <w:tmpl w:val="E390C540"/>
    <w:lvl w:ilvl="0" w:tplc="E39C5C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061F8"/>
    <w:multiLevelType w:val="hybridMultilevel"/>
    <w:tmpl w:val="B2CA9E88"/>
    <w:lvl w:ilvl="0" w:tplc="2B18BF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46"/>
    <w:rsid w:val="00063B6F"/>
    <w:rsid w:val="001B72D7"/>
    <w:rsid w:val="004046F9"/>
    <w:rsid w:val="0046222A"/>
    <w:rsid w:val="00471382"/>
    <w:rsid w:val="00585050"/>
    <w:rsid w:val="00646734"/>
    <w:rsid w:val="007F4AB4"/>
    <w:rsid w:val="008071D0"/>
    <w:rsid w:val="00971446"/>
    <w:rsid w:val="00BF328C"/>
    <w:rsid w:val="00D152CD"/>
    <w:rsid w:val="00D76E97"/>
    <w:rsid w:val="00E3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5AD04-FFCF-43FF-8773-EF90A4A5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44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44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71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446"/>
  </w:style>
  <w:style w:type="paragraph" w:styleId="Tekstdymka">
    <w:name w:val="Balloon Text"/>
    <w:basedOn w:val="Normalny"/>
    <w:link w:val="TekstdymkaZnak"/>
    <w:uiPriority w:val="99"/>
    <w:semiHidden/>
    <w:unhideWhenUsed/>
    <w:rsid w:val="00D7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1583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</dc:creator>
  <cp:keywords/>
  <dc:description/>
  <cp:lastModifiedBy>Andrzejewska</cp:lastModifiedBy>
  <cp:revision>8</cp:revision>
  <cp:lastPrinted>2025-03-21T10:29:00Z</cp:lastPrinted>
  <dcterms:created xsi:type="dcterms:W3CDTF">2025-03-21T09:48:00Z</dcterms:created>
  <dcterms:modified xsi:type="dcterms:W3CDTF">2025-03-21T11:40:00Z</dcterms:modified>
</cp:coreProperties>
</file>